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3A41D" w14:textId="0E8B7F5B" w:rsidR="002A4C45" w:rsidRDefault="002A4C45" w:rsidP="00E10AC0">
      <w:pPr>
        <w:ind w:left="0"/>
      </w:pPr>
    </w:p>
    <w:p w14:paraId="550BD7FB" w14:textId="77777777" w:rsidR="002A4C45" w:rsidRDefault="002A4C45" w:rsidP="00E10AC0">
      <w:pPr>
        <w:ind w:left="0"/>
      </w:pPr>
    </w:p>
    <w:p w14:paraId="080055B9" w14:textId="68A03E3D" w:rsidR="0096280F" w:rsidRPr="0096280F" w:rsidRDefault="0096280F" w:rsidP="0096280F">
      <w:pPr>
        <w:spacing w:line="360" w:lineRule="auto"/>
        <w:ind w:left="0"/>
        <w:jc w:val="center"/>
        <w:rPr>
          <w:b/>
          <w:sz w:val="22"/>
        </w:rPr>
      </w:pPr>
      <w:r w:rsidRPr="0096280F">
        <w:rPr>
          <w:b/>
          <w:sz w:val="22"/>
        </w:rPr>
        <w:t>Page de signature PI et chef de service études CTR/MDR/IVDR</w:t>
      </w:r>
    </w:p>
    <w:p w14:paraId="2E20EACC" w14:textId="77777777" w:rsidR="003236A5" w:rsidRDefault="003236A5" w:rsidP="003236A5">
      <w:pPr>
        <w:spacing w:before="120" w:after="200"/>
        <w:ind w:left="-284" w:right="-567"/>
        <w:rPr>
          <w:rFonts w:eastAsia="Times New Roman" w:cs="Arial"/>
        </w:rPr>
      </w:pPr>
    </w:p>
    <w:p w14:paraId="3FDC6F99" w14:textId="77777777" w:rsidR="003236A5" w:rsidRPr="003236A5" w:rsidRDefault="003236A5" w:rsidP="003236A5">
      <w:pPr>
        <w:spacing w:before="120" w:after="200"/>
        <w:ind w:left="0" w:right="-567"/>
        <w:rPr>
          <w:rFonts w:eastAsia="Times New Roman" w:cs="Arial"/>
          <w:sz w:val="22"/>
        </w:rPr>
      </w:pPr>
      <w:r w:rsidRPr="003236A5">
        <w:rPr>
          <w:rFonts w:eastAsia="Times New Roman" w:cs="Arial"/>
          <w:sz w:val="22"/>
        </w:rPr>
        <w:t>Titre de l’étude :</w:t>
      </w:r>
    </w:p>
    <w:p w14:paraId="06B2121C" w14:textId="77777777" w:rsidR="003236A5" w:rsidRPr="003236A5" w:rsidRDefault="003236A5" w:rsidP="003236A5">
      <w:pPr>
        <w:spacing w:before="120" w:after="200"/>
        <w:ind w:left="0" w:right="-567"/>
        <w:rPr>
          <w:rFonts w:eastAsia="Times New Roman" w:cs="Arial"/>
          <w:sz w:val="22"/>
        </w:rPr>
      </w:pPr>
      <w:r w:rsidRPr="003236A5">
        <w:rPr>
          <w:rFonts w:eastAsia="Times New Roman" w:cs="Arial"/>
          <w:sz w:val="22"/>
        </w:rPr>
        <w:t>Acronyme / code du protocole :</w:t>
      </w:r>
    </w:p>
    <w:p w14:paraId="786D6142" w14:textId="77777777" w:rsidR="003236A5" w:rsidRPr="003236A5" w:rsidRDefault="003236A5" w:rsidP="003236A5">
      <w:pPr>
        <w:spacing w:before="120" w:after="200"/>
        <w:ind w:left="0" w:right="-567"/>
        <w:rPr>
          <w:rFonts w:eastAsia="Times New Roman" w:cs="Arial"/>
          <w:sz w:val="22"/>
        </w:rPr>
      </w:pPr>
      <w:r w:rsidRPr="003236A5">
        <w:rPr>
          <w:rFonts w:eastAsia="Times New Roman" w:cs="Arial"/>
          <w:sz w:val="22"/>
        </w:rPr>
        <w:t>Promoteur :</w:t>
      </w:r>
    </w:p>
    <w:p w14:paraId="17391DCF" w14:textId="77777777" w:rsidR="003236A5" w:rsidRPr="003236A5" w:rsidRDefault="003236A5" w:rsidP="003236A5">
      <w:pPr>
        <w:spacing w:before="120" w:after="200"/>
        <w:ind w:left="0" w:right="-567"/>
        <w:rPr>
          <w:rFonts w:eastAsia="Times New Roman" w:cs="Arial"/>
          <w:sz w:val="22"/>
        </w:rPr>
      </w:pPr>
      <w:r w:rsidRPr="003236A5">
        <w:rPr>
          <w:rFonts w:eastAsia="Times New Roman" w:cs="Arial"/>
          <w:sz w:val="22"/>
        </w:rPr>
        <w:t>CRO :</w:t>
      </w:r>
    </w:p>
    <w:p w14:paraId="0539595B" w14:textId="77777777" w:rsidR="003236A5" w:rsidRPr="003236A5" w:rsidRDefault="003236A5" w:rsidP="003236A5">
      <w:pPr>
        <w:spacing w:before="120" w:after="200"/>
        <w:ind w:left="0" w:right="-567"/>
        <w:rPr>
          <w:rFonts w:eastAsia="Times New Roman" w:cs="Arial"/>
          <w:sz w:val="22"/>
        </w:rPr>
      </w:pPr>
      <w:r w:rsidRPr="003236A5">
        <w:rPr>
          <w:rFonts w:eastAsia="Times New Roman" w:cs="Arial"/>
          <w:sz w:val="22"/>
        </w:rPr>
        <w:t>Investigateur principal (PI) CUSL :</w:t>
      </w:r>
    </w:p>
    <w:p w14:paraId="0425B2A8" w14:textId="77777777" w:rsidR="003236A5" w:rsidRPr="003236A5" w:rsidRDefault="003236A5" w:rsidP="003236A5">
      <w:pPr>
        <w:spacing w:before="120" w:after="200"/>
        <w:ind w:left="0" w:right="-567"/>
        <w:rPr>
          <w:rFonts w:eastAsia="Times New Roman" w:cs="Arial"/>
          <w:sz w:val="22"/>
        </w:rPr>
      </w:pPr>
      <w:r w:rsidRPr="003236A5">
        <w:rPr>
          <w:rFonts w:eastAsia="Times New Roman" w:cs="Arial"/>
          <w:sz w:val="22"/>
        </w:rPr>
        <w:t>Service :</w:t>
      </w:r>
    </w:p>
    <w:p w14:paraId="35438C28" w14:textId="77777777" w:rsidR="003236A5" w:rsidRPr="003236A5" w:rsidRDefault="003236A5" w:rsidP="003236A5">
      <w:pPr>
        <w:rPr>
          <w:sz w:val="22"/>
        </w:rPr>
      </w:pPr>
    </w:p>
    <w:p w14:paraId="7B64AC0D" w14:textId="77777777" w:rsidR="003236A5" w:rsidRPr="003236A5" w:rsidRDefault="003236A5" w:rsidP="003236A5">
      <w:pPr>
        <w:ind w:left="0"/>
        <w:rPr>
          <w:sz w:val="22"/>
        </w:rPr>
      </w:pPr>
      <w:r w:rsidRPr="003236A5">
        <w:rPr>
          <w:sz w:val="22"/>
        </w:rPr>
        <w:t>« Je déclare assumer l’entière responsabilité de l’expérimentation dont le projet est décrit ci-dessous et certifie que les renseignements fournis au CTC correspondent à la réalité, compte tenu des connaissances actuelles. »</w:t>
      </w:r>
    </w:p>
    <w:p w14:paraId="60296089" w14:textId="77777777" w:rsidR="003236A5" w:rsidRPr="003236A5" w:rsidRDefault="003236A5" w:rsidP="003236A5">
      <w:pPr>
        <w:ind w:left="0"/>
        <w:rPr>
          <w:b/>
          <w:sz w:val="22"/>
        </w:rPr>
      </w:pPr>
    </w:p>
    <w:p w14:paraId="33B4F2AB" w14:textId="77777777" w:rsidR="003236A5" w:rsidRPr="003236A5" w:rsidRDefault="003236A5" w:rsidP="003236A5">
      <w:pPr>
        <w:ind w:left="0"/>
        <w:rPr>
          <w:b/>
          <w:sz w:val="22"/>
        </w:rPr>
      </w:pPr>
    </w:p>
    <w:p w14:paraId="2E6964AD" w14:textId="77777777" w:rsidR="003236A5" w:rsidRPr="003236A5" w:rsidRDefault="003236A5" w:rsidP="003236A5">
      <w:pPr>
        <w:spacing w:line="360" w:lineRule="auto"/>
        <w:ind w:left="0"/>
        <w:rPr>
          <w:b/>
          <w:sz w:val="22"/>
        </w:rPr>
      </w:pPr>
      <w:r w:rsidRPr="003236A5">
        <w:rPr>
          <w:b/>
          <w:sz w:val="22"/>
        </w:rPr>
        <w:t>Investigateur principal de l’étude</w:t>
      </w:r>
    </w:p>
    <w:p w14:paraId="1C4812D2" w14:textId="77777777" w:rsidR="003236A5" w:rsidRPr="003236A5" w:rsidRDefault="003236A5" w:rsidP="003236A5">
      <w:pPr>
        <w:spacing w:line="360" w:lineRule="auto"/>
        <w:ind w:left="0"/>
        <w:rPr>
          <w:sz w:val="22"/>
        </w:rPr>
      </w:pPr>
      <w:r w:rsidRPr="003236A5">
        <w:rPr>
          <w:sz w:val="22"/>
        </w:rPr>
        <w:t>Nom, Prénom :</w:t>
      </w:r>
    </w:p>
    <w:p w14:paraId="1406D131" w14:textId="77777777" w:rsidR="003236A5" w:rsidRPr="003236A5" w:rsidRDefault="003236A5" w:rsidP="003236A5">
      <w:pPr>
        <w:spacing w:line="360" w:lineRule="auto"/>
        <w:ind w:left="0"/>
        <w:rPr>
          <w:sz w:val="22"/>
        </w:rPr>
      </w:pPr>
      <w:r w:rsidRPr="003236A5">
        <w:rPr>
          <w:sz w:val="22"/>
        </w:rPr>
        <w:t>Date :</w:t>
      </w:r>
    </w:p>
    <w:p w14:paraId="6494028A" w14:textId="77777777" w:rsidR="003236A5" w:rsidRPr="003236A5" w:rsidRDefault="003236A5" w:rsidP="003236A5">
      <w:pPr>
        <w:spacing w:line="360" w:lineRule="auto"/>
        <w:ind w:left="0"/>
        <w:rPr>
          <w:sz w:val="22"/>
        </w:rPr>
      </w:pPr>
      <w:r w:rsidRPr="003236A5">
        <w:rPr>
          <w:sz w:val="22"/>
        </w:rPr>
        <w:t>Signature :</w:t>
      </w:r>
    </w:p>
    <w:p w14:paraId="1D325BC0" w14:textId="77777777" w:rsidR="003236A5" w:rsidRPr="003236A5" w:rsidRDefault="003236A5" w:rsidP="003236A5">
      <w:pPr>
        <w:ind w:left="0"/>
        <w:rPr>
          <w:b/>
          <w:sz w:val="22"/>
        </w:rPr>
      </w:pPr>
    </w:p>
    <w:p w14:paraId="6A87956D" w14:textId="77777777" w:rsidR="003236A5" w:rsidRPr="003236A5" w:rsidRDefault="003236A5" w:rsidP="003236A5">
      <w:pPr>
        <w:ind w:left="0"/>
        <w:rPr>
          <w:b/>
          <w:sz w:val="22"/>
        </w:rPr>
      </w:pPr>
    </w:p>
    <w:p w14:paraId="2FF692A4" w14:textId="77777777" w:rsidR="003236A5" w:rsidRPr="003236A5" w:rsidRDefault="003236A5" w:rsidP="003236A5">
      <w:pPr>
        <w:ind w:left="0"/>
        <w:rPr>
          <w:b/>
          <w:sz w:val="22"/>
        </w:rPr>
      </w:pPr>
    </w:p>
    <w:p w14:paraId="216478C5" w14:textId="77777777" w:rsidR="003236A5" w:rsidRPr="003236A5" w:rsidRDefault="003236A5" w:rsidP="003236A5">
      <w:pPr>
        <w:spacing w:line="360" w:lineRule="auto"/>
        <w:ind w:left="0"/>
        <w:rPr>
          <w:b/>
          <w:sz w:val="22"/>
        </w:rPr>
      </w:pPr>
      <w:r w:rsidRPr="003236A5">
        <w:rPr>
          <w:b/>
          <w:sz w:val="22"/>
        </w:rPr>
        <w:t>Chef de service responsable des patients concernés (pour accord et information)</w:t>
      </w:r>
    </w:p>
    <w:p w14:paraId="2679D338" w14:textId="77777777" w:rsidR="003236A5" w:rsidRPr="003236A5" w:rsidRDefault="003236A5" w:rsidP="003236A5">
      <w:pPr>
        <w:spacing w:line="360" w:lineRule="auto"/>
        <w:ind w:left="0"/>
        <w:rPr>
          <w:sz w:val="22"/>
        </w:rPr>
      </w:pPr>
      <w:r w:rsidRPr="003236A5">
        <w:rPr>
          <w:sz w:val="22"/>
        </w:rPr>
        <w:t>Nom, Prénom :</w:t>
      </w:r>
    </w:p>
    <w:p w14:paraId="2AA8C0EB" w14:textId="77777777" w:rsidR="003236A5" w:rsidRPr="003236A5" w:rsidRDefault="003236A5" w:rsidP="003236A5">
      <w:pPr>
        <w:spacing w:line="360" w:lineRule="auto"/>
        <w:ind w:left="0"/>
        <w:rPr>
          <w:sz w:val="22"/>
        </w:rPr>
      </w:pPr>
      <w:r w:rsidRPr="003236A5">
        <w:rPr>
          <w:sz w:val="22"/>
        </w:rPr>
        <w:t>Date :</w:t>
      </w:r>
    </w:p>
    <w:p w14:paraId="26FDCC57" w14:textId="77777777" w:rsidR="003236A5" w:rsidRPr="003236A5" w:rsidRDefault="003236A5" w:rsidP="003236A5">
      <w:pPr>
        <w:spacing w:line="360" w:lineRule="auto"/>
        <w:ind w:left="0"/>
        <w:rPr>
          <w:sz w:val="22"/>
        </w:rPr>
      </w:pPr>
      <w:r w:rsidRPr="003236A5">
        <w:rPr>
          <w:sz w:val="22"/>
        </w:rPr>
        <w:t>Signature :</w:t>
      </w:r>
    </w:p>
    <w:p w14:paraId="4269A428" w14:textId="77777777" w:rsidR="002A4C45" w:rsidRPr="003236A5" w:rsidRDefault="002A4C45" w:rsidP="00E10AC0">
      <w:pPr>
        <w:ind w:left="0"/>
        <w:rPr>
          <w:sz w:val="22"/>
        </w:rPr>
      </w:pPr>
    </w:p>
    <w:sectPr w:rsidR="002A4C45" w:rsidRPr="003236A5" w:rsidSect="00E10AC0">
      <w:headerReference w:type="default" r:id="rId14"/>
      <w:footerReference w:type="default" r:id="rId15"/>
      <w:headerReference w:type="first" r:id="rId16"/>
      <w:footerReference w:type="first" r:id="rId17"/>
      <w:endnotePr>
        <w:numFmt w:val="upperRoman"/>
      </w:endnotePr>
      <w:pgSz w:w="11906" w:h="16838"/>
      <w:pgMar w:top="1417" w:right="1274" w:bottom="851" w:left="1134" w:header="708" w:footer="4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A0D38" w14:textId="77777777" w:rsidR="002A20B4" w:rsidRDefault="002A20B4" w:rsidP="006343B3">
      <w:r>
        <w:separator/>
      </w:r>
    </w:p>
  </w:endnote>
  <w:endnote w:type="continuationSeparator" w:id="0">
    <w:p w14:paraId="4A54598E" w14:textId="77777777" w:rsidR="002A20B4" w:rsidRDefault="002A20B4"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EFAB" w14:textId="060FD3B3" w:rsidR="00014CC3" w:rsidRPr="0010543D" w:rsidRDefault="00FA514B" w:rsidP="0010543D">
    <w:pPr>
      <w:pStyle w:val="Pieddepage"/>
      <w:rPr>
        <w:rFonts w:eastAsiaTheme="majorEastAsia" w:cs="Calibri"/>
        <w:b/>
        <w:sz w:val="16"/>
        <w:szCs w:val="16"/>
      </w:rPr>
    </w:pPr>
    <w:sdt>
      <w:sdtPr>
        <w:rPr>
          <w:sz w:val="16"/>
          <w:szCs w:val="16"/>
        </w:rPr>
        <w:alias w:val="Société"/>
        <w:tag w:val=""/>
        <w:id w:val="1614243490"/>
        <w:dataBinding w:prefixMappings="xmlns:ns0='http://schemas.openxmlformats.org/officeDocument/2006/extended-properties' " w:xpath="/ns0:Properties[1]/ns0:Company[1]" w:storeItemID="{6668398D-A668-4E3E-A5EB-62B293D839F1}"/>
        <w:text/>
      </w:sdtPr>
      <w:sdtEndPr/>
      <w:sdtContent>
        <w:r w:rsidR="0010543D">
          <w:rPr>
            <w:sz w:val="16"/>
            <w:szCs w:val="16"/>
          </w:rPr>
          <w:t>Cliniques universitaires Saint-Luc</w:t>
        </w:r>
      </w:sdtContent>
    </w:sdt>
    <w:r w:rsidR="0010543D" w:rsidRPr="00BC370E">
      <w:rPr>
        <w:sz w:val="16"/>
        <w:szCs w:val="16"/>
      </w:rPr>
      <w:ptab w:relativeTo="margin" w:alignment="center" w:leader="none"/>
    </w:r>
    <w:r w:rsidR="00E60019" w:rsidRPr="00E60019">
      <w:rPr>
        <w:b/>
        <w:sz w:val="16"/>
        <w:szCs w:val="16"/>
      </w:rPr>
      <w:t xml:space="preserve"> </w:t>
    </w:r>
    <w:r w:rsidR="00DE57BF">
      <w:rPr>
        <w:b/>
        <w:sz w:val="16"/>
        <w:szCs w:val="16"/>
      </w:rPr>
      <w:t xml:space="preserve">      Modèle de </w:t>
    </w:r>
    <w:r w:rsidR="00531E84">
      <w:rPr>
        <w:b/>
        <w:sz w:val="16"/>
        <w:szCs w:val="16"/>
      </w:rPr>
      <w:t>FORM valide 2 ans à partir de la date d’application</w:t>
    </w:r>
    <w:r w:rsidR="00531E84" w:rsidRPr="00BC370E">
      <w:rPr>
        <w:sz w:val="16"/>
        <w:szCs w:val="16"/>
      </w:rPr>
      <w:t xml:space="preserve"> </w:t>
    </w:r>
    <w:r w:rsidR="0010543D" w:rsidRPr="00BC370E">
      <w:rPr>
        <w:sz w:val="16"/>
        <w:szCs w:val="16"/>
      </w:rPr>
      <w:ptab w:relativeTo="margin" w:alignment="right" w:leader="none"/>
    </w:r>
    <w:r w:rsidR="0010543D" w:rsidRPr="00BC370E">
      <w:rPr>
        <w:rFonts w:eastAsiaTheme="majorEastAsia" w:cs="Calibri"/>
        <w:sz w:val="16"/>
        <w:szCs w:val="16"/>
      </w:rPr>
      <w:t>Page</w:t>
    </w:r>
    <w:r w:rsidR="0010543D" w:rsidRPr="00BC370E">
      <w:rPr>
        <w:rFonts w:eastAsiaTheme="majorEastAsia" w:cs="Calibri"/>
        <w:b/>
        <w:sz w:val="16"/>
        <w:szCs w:val="16"/>
      </w:rPr>
      <w:t xml:space="preserve"> </w:t>
    </w:r>
    <w:r w:rsidR="0010543D" w:rsidRPr="00BC370E">
      <w:rPr>
        <w:rFonts w:eastAsiaTheme="majorEastAsia" w:cs="Calibri"/>
        <w:b/>
        <w:sz w:val="16"/>
        <w:szCs w:val="16"/>
      </w:rPr>
      <w:fldChar w:fldCharType="begin"/>
    </w:r>
    <w:r w:rsidR="0010543D" w:rsidRPr="00BC370E">
      <w:rPr>
        <w:rFonts w:eastAsiaTheme="majorEastAsia" w:cs="Calibri"/>
        <w:b/>
        <w:sz w:val="16"/>
        <w:szCs w:val="16"/>
      </w:rPr>
      <w:instrText xml:space="preserve"> PAGE  \* MERGEFORMAT </w:instrText>
    </w:r>
    <w:r w:rsidR="0010543D" w:rsidRPr="00BC370E">
      <w:rPr>
        <w:rFonts w:eastAsiaTheme="majorEastAsia" w:cs="Calibri"/>
        <w:b/>
        <w:sz w:val="16"/>
        <w:szCs w:val="16"/>
      </w:rPr>
      <w:fldChar w:fldCharType="separate"/>
    </w:r>
    <w:r w:rsidR="00D3329F">
      <w:rPr>
        <w:rFonts w:eastAsiaTheme="majorEastAsia" w:cs="Calibri"/>
        <w:b/>
        <w:noProof/>
        <w:sz w:val="16"/>
        <w:szCs w:val="16"/>
      </w:rPr>
      <w:t>2</w:t>
    </w:r>
    <w:r w:rsidR="0010543D" w:rsidRPr="00BC370E">
      <w:rPr>
        <w:rFonts w:eastAsiaTheme="majorEastAsia" w:cs="Calibri"/>
        <w:b/>
        <w:sz w:val="16"/>
        <w:szCs w:val="16"/>
      </w:rPr>
      <w:fldChar w:fldCharType="end"/>
    </w:r>
    <w:r w:rsidR="0010543D" w:rsidRPr="00BC370E">
      <w:rPr>
        <w:rFonts w:eastAsiaTheme="majorEastAsia" w:cs="Calibri"/>
        <w:sz w:val="16"/>
        <w:szCs w:val="16"/>
      </w:rPr>
      <w:t xml:space="preserve"> de </w:t>
    </w:r>
    <w:r w:rsidR="0010543D" w:rsidRPr="00BC370E">
      <w:rPr>
        <w:rFonts w:eastAsiaTheme="majorEastAsia" w:cs="Calibri"/>
        <w:b/>
        <w:sz w:val="16"/>
        <w:szCs w:val="16"/>
      </w:rPr>
      <w:fldChar w:fldCharType="begin"/>
    </w:r>
    <w:r w:rsidR="0010543D" w:rsidRPr="00BC370E">
      <w:rPr>
        <w:rFonts w:eastAsiaTheme="majorEastAsia" w:cs="Calibri"/>
        <w:b/>
        <w:sz w:val="16"/>
        <w:szCs w:val="16"/>
      </w:rPr>
      <w:instrText xml:space="preserve"> NUMPAGES  \* MERGEFORMAT </w:instrText>
    </w:r>
    <w:r w:rsidR="0010543D" w:rsidRPr="00BC370E">
      <w:rPr>
        <w:rFonts w:eastAsiaTheme="majorEastAsia" w:cs="Calibri"/>
        <w:b/>
        <w:sz w:val="16"/>
        <w:szCs w:val="16"/>
      </w:rPr>
      <w:fldChar w:fldCharType="separate"/>
    </w:r>
    <w:r w:rsidR="00D3329F">
      <w:rPr>
        <w:rFonts w:eastAsiaTheme="majorEastAsia" w:cs="Calibri"/>
        <w:b/>
        <w:noProof/>
        <w:sz w:val="16"/>
        <w:szCs w:val="16"/>
      </w:rPr>
      <w:t>2</w:t>
    </w:r>
    <w:r w:rsidR="0010543D" w:rsidRPr="00BC370E">
      <w:rPr>
        <w:rFonts w:eastAsiaTheme="majorEastAsia" w:cs="Calibri"/>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1E6B" w14:textId="02C98317" w:rsidR="00411EA3" w:rsidRPr="0010543D" w:rsidRDefault="00FA514B" w:rsidP="0010543D">
    <w:pPr>
      <w:pStyle w:val="Pieddepage"/>
      <w:rPr>
        <w:rFonts w:eastAsiaTheme="majorEastAsia" w:cs="Calibri"/>
        <w:b/>
        <w:sz w:val="16"/>
        <w:szCs w:val="16"/>
      </w:rPr>
    </w:pPr>
    <w:sdt>
      <w:sdtPr>
        <w:rPr>
          <w:sz w:val="16"/>
          <w:szCs w:val="16"/>
        </w:rPr>
        <w:alias w:val="Société"/>
        <w:tag w:val=""/>
        <w:id w:val="1572081983"/>
        <w:dataBinding w:prefixMappings="xmlns:ns0='http://schemas.openxmlformats.org/officeDocument/2006/extended-properties' " w:xpath="/ns0:Properties[1]/ns0:Company[1]" w:storeItemID="{6668398D-A668-4E3E-A5EB-62B293D839F1}"/>
        <w:text/>
      </w:sdtPr>
      <w:sdtEndPr/>
      <w:sdtContent>
        <w:r w:rsidR="0010543D">
          <w:rPr>
            <w:sz w:val="16"/>
            <w:szCs w:val="16"/>
          </w:rPr>
          <w:t>Cliniques universitaires Saint-Luc</w:t>
        </w:r>
      </w:sdtContent>
    </w:sdt>
    <w:r w:rsidR="0010543D" w:rsidRPr="00BC370E">
      <w:rPr>
        <w:sz w:val="16"/>
        <w:szCs w:val="16"/>
      </w:rPr>
      <w:ptab w:relativeTo="margin" w:alignment="center" w:leader="none"/>
    </w:r>
    <w:r w:rsidR="00DE57BF">
      <w:rPr>
        <w:sz w:val="16"/>
        <w:szCs w:val="16"/>
      </w:rPr>
      <w:t xml:space="preserve">         </w:t>
    </w:r>
    <w:r w:rsidR="00DE57BF" w:rsidRPr="00DE57BF">
      <w:rPr>
        <w:b/>
        <w:sz w:val="16"/>
        <w:szCs w:val="16"/>
      </w:rPr>
      <w:t>Modèle de</w:t>
    </w:r>
    <w:r w:rsidR="00DE57BF">
      <w:rPr>
        <w:sz w:val="16"/>
        <w:szCs w:val="16"/>
      </w:rPr>
      <w:t xml:space="preserve"> </w:t>
    </w:r>
    <w:r w:rsidR="00531E84">
      <w:rPr>
        <w:b/>
        <w:sz w:val="16"/>
        <w:szCs w:val="16"/>
      </w:rPr>
      <w:t>FORM valide 2 ans à partir de la date d’application</w:t>
    </w:r>
    <w:r w:rsidR="0010543D" w:rsidRPr="00BC370E">
      <w:rPr>
        <w:sz w:val="16"/>
        <w:szCs w:val="16"/>
      </w:rPr>
      <w:ptab w:relativeTo="margin" w:alignment="right" w:leader="none"/>
    </w:r>
    <w:r w:rsidR="0010543D" w:rsidRPr="00BC370E">
      <w:rPr>
        <w:rFonts w:eastAsiaTheme="majorEastAsia" w:cs="Calibri"/>
        <w:sz w:val="16"/>
        <w:szCs w:val="16"/>
      </w:rPr>
      <w:t>Page</w:t>
    </w:r>
    <w:r w:rsidR="0010543D" w:rsidRPr="00BC370E">
      <w:rPr>
        <w:rFonts w:eastAsiaTheme="majorEastAsia" w:cs="Calibri"/>
        <w:b/>
        <w:sz w:val="16"/>
        <w:szCs w:val="16"/>
      </w:rPr>
      <w:t xml:space="preserve"> </w:t>
    </w:r>
    <w:r w:rsidR="0010543D" w:rsidRPr="00BC370E">
      <w:rPr>
        <w:rFonts w:eastAsiaTheme="majorEastAsia" w:cs="Calibri"/>
        <w:b/>
        <w:sz w:val="16"/>
        <w:szCs w:val="16"/>
      </w:rPr>
      <w:fldChar w:fldCharType="begin"/>
    </w:r>
    <w:r w:rsidR="0010543D" w:rsidRPr="00BC370E">
      <w:rPr>
        <w:rFonts w:eastAsiaTheme="majorEastAsia" w:cs="Calibri"/>
        <w:b/>
        <w:sz w:val="16"/>
        <w:szCs w:val="16"/>
      </w:rPr>
      <w:instrText xml:space="preserve"> PAGE  \* MERGEFORMAT </w:instrText>
    </w:r>
    <w:r w:rsidR="0010543D" w:rsidRPr="00BC370E">
      <w:rPr>
        <w:rFonts w:eastAsiaTheme="majorEastAsia" w:cs="Calibri"/>
        <w:b/>
        <w:sz w:val="16"/>
        <w:szCs w:val="16"/>
      </w:rPr>
      <w:fldChar w:fldCharType="separate"/>
    </w:r>
    <w:r w:rsidR="00D3329F">
      <w:rPr>
        <w:rFonts w:eastAsiaTheme="majorEastAsia" w:cs="Calibri"/>
        <w:b/>
        <w:noProof/>
        <w:sz w:val="16"/>
        <w:szCs w:val="16"/>
      </w:rPr>
      <w:t>1</w:t>
    </w:r>
    <w:r w:rsidR="0010543D" w:rsidRPr="00BC370E">
      <w:rPr>
        <w:rFonts w:eastAsiaTheme="majorEastAsia" w:cs="Calibri"/>
        <w:b/>
        <w:sz w:val="16"/>
        <w:szCs w:val="16"/>
      </w:rPr>
      <w:fldChar w:fldCharType="end"/>
    </w:r>
    <w:r w:rsidR="0010543D" w:rsidRPr="00BC370E">
      <w:rPr>
        <w:rFonts w:eastAsiaTheme="majorEastAsia" w:cs="Calibri"/>
        <w:sz w:val="16"/>
        <w:szCs w:val="16"/>
      </w:rPr>
      <w:t xml:space="preserve"> de </w:t>
    </w:r>
    <w:r w:rsidR="0010543D" w:rsidRPr="00BC370E">
      <w:rPr>
        <w:rFonts w:eastAsiaTheme="majorEastAsia" w:cs="Calibri"/>
        <w:b/>
        <w:sz w:val="16"/>
        <w:szCs w:val="16"/>
      </w:rPr>
      <w:fldChar w:fldCharType="begin"/>
    </w:r>
    <w:r w:rsidR="0010543D" w:rsidRPr="00BC370E">
      <w:rPr>
        <w:rFonts w:eastAsiaTheme="majorEastAsia" w:cs="Calibri"/>
        <w:b/>
        <w:sz w:val="16"/>
        <w:szCs w:val="16"/>
      </w:rPr>
      <w:instrText xml:space="preserve"> NUMPAGES  \* MERGEFORMAT </w:instrText>
    </w:r>
    <w:r w:rsidR="0010543D" w:rsidRPr="00BC370E">
      <w:rPr>
        <w:rFonts w:eastAsiaTheme="majorEastAsia" w:cs="Calibri"/>
        <w:b/>
        <w:sz w:val="16"/>
        <w:szCs w:val="16"/>
      </w:rPr>
      <w:fldChar w:fldCharType="separate"/>
    </w:r>
    <w:r w:rsidR="00D3329F">
      <w:rPr>
        <w:rFonts w:eastAsiaTheme="majorEastAsia" w:cs="Calibri"/>
        <w:b/>
        <w:noProof/>
        <w:sz w:val="16"/>
        <w:szCs w:val="16"/>
      </w:rPr>
      <w:t>2</w:t>
    </w:r>
    <w:r w:rsidR="0010543D" w:rsidRPr="00BC370E">
      <w:rPr>
        <w:rFonts w:eastAsiaTheme="majorEastAsia" w:cs="Calibr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72812" w14:textId="77777777" w:rsidR="002A20B4" w:rsidRDefault="002A20B4" w:rsidP="006343B3">
      <w:r>
        <w:separator/>
      </w:r>
    </w:p>
  </w:footnote>
  <w:footnote w:type="continuationSeparator" w:id="0">
    <w:p w14:paraId="405FB3B7" w14:textId="77777777" w:rsidR="002A20B4" w:rsidRDefault="002A20B4" w:rsidP="0063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827"/>
      <w:gridCol w:w="3071"/>
    </w:tblGrid>
    <w:tr w:rsidR="00520BEA" w:rsidRPr="00014CC3" w14:paraId="301D7BB1" w14:textId="77777777" w:rsidTr="004C6A9A">
      <w:sdt>
        <w:sdtPr>
          <w:rPr>
            <w:sz w:val="18"/>
          </w:rPr>
          <w:alias w:val="N° de référence"/>
          <w:tag w:val="DocRef"/>
          <w:id w:val="1105397413"/>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ocRef[1]" w:storeItemID="{3DFB5159-1033-4837-AFA3-C78928F0047A}"/>
          <w:text/>
        </w:sdtPr>
        <w:sdtEndPr/>
        <w:sdtContent>
          <w:tc>
            <w:tcPr>
              <w:tcW w:w="2660" w:type="dxa"/>
            </w:tcPr>
            <w:p w14:paraId="67C98232" w14:textId="43D2300E" w:rsidR="00520BEA" w:rsidRPr="00014CC3" w:rsidRDefault="00520BEA" w:rsidP="00520BEA">
              <w:pPr>
                <w:pStyle w:val="En-tte"/>
                <w:ind w:right="-533"/>
                <w:rPr>
                  <w:sz w:val="18"/>
                </w:rPr>
              </w:pPr>
              <w:r>
                <w:rPr>
                  <w:sz w:val="18"/>
                </w:rPr>
                <w:t>AAHRPP-FORM-xxx</w:t>
              </w:r>
            </w:p>
          </w:tc>
        </w:sdtContent>
      </w:sdt>
      <w:tc>
        <w:tcPr>
          <w:tcW w:w="3827" w:type="dxa"/>
        </w:tcPr>
        <w:p w14:paraId="3894AF73" w14:textId="126EEA0E" w:rsidR="00520BEA" w:rsidRPr="00014CC3" w:rsidRDefault="00520BEA" w:rsidP="00520BEA">
          <w:pPr>
            <w:pStyle w:val="En-tte"/>
            <w:rPr>
              <w:sz w:val="18"/>
            </w:rPr>
          </w:pPr>
          <w:r w:rsidRPr="00014CC3">
            <w:rPr>
              <w:sz w:val="18"/>
            </w:rPr>
            <w:t>Version</w:t>
          </w:r>
          <w:r>
            <w:rPr>
              <w:sz w:val="18"/>
            </w:rPr>
            <w:t xml:space="preserve"> 1.0</w:t>
          </w:r>
        </w:p>
      </w:tc>
      <w:sdt>
        <w:sdtPr>
          <w:rPr>
            <w:sz w:val="18"/>
          </w:rPr>
          <w:alias w:val="Titre "/>
          <w:tag w:val=""/>
          <w:id w:val="-2063162551"/>
          <w:dataBinding w:prefixMappings="xmlns:ns0='http://purl.org/dc/elements/1.1/' xmlns:ns1='http://schemas.openxmlformats.org/package/2006/metadata/core-properties' " w:xpath="/ns1:coreProperties[1]/ns0:title[1]" w:storeItemID="{6C3C8BC8-F283-45AE-878A-BAB7291924A1}"/>
          <w:text/>
        </w:sdtPr>
        <w:sdtEndPr/>
        <w:sdtContent>
          <w:tc>
            <w:tcPr>
              <w:tcW w:w="3071" w:type="dxa"/>
            </w:tcPr>
            <w:p w14:paraId="3B1BAF36" w14:textId="41E61419" w:rsidR="00520BEA" w:rsidRPr="00014CC3" w:rsidRDefault="003236A5" w:rsidP="00F47C56">
              <w:pPr>
                <w:pStyle w:val="En-tte"/>
                <w:ind w:left="346"/>
                <w:jc w:val="left"/>
                <w:rPr>
                  <w:sz w:val="18"/>
                </w:rPr>
              </w:pPr>
              <w:r>
                <w:rPr>
                  <w:sz w:val="18"/>
                </w:rPr>
                <w:t>Page de signature PI et chef de service études CTR/MDR/IVDR</w:t>
              </w:r>
            </w:p>
          </w:tc>
        </w:sdtContent>
      </w:sdt>
    </w:tr>
  </w:tbl>
  <w:p w14:paraId="1D59262B" w14:textId="77777777" w:rsidR="006343B3" w:rsidRDefault="006343B3" w:rsidP="00B636D1">
    <w:pPr>
      <w:pStyle w:val="En-tte"/>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1559"/>
      <w:gridCol w:w="4252"/>
      <w:gridCol w:w="2381"/>
    </w:tblGrid>
    <w:tr w:rsidR="00520BEA" w:rsidRPr="00C84CE8" w14:paraId="077931FD" w14:textId="77777777" w:rsidTr="004C6A9A">
      <w:trPr>
        <w:trHeight w:val="699"/>
      </w:trPr>
      <w:tc>
        <w:tcPr>
          <w:tcW w:w="3432" w:type="dxa"/>
          <w:gridSpan w:val="2"/>
          <w:noWrap/>
          <w:vAlign w:val="center"/>
        </w:tcPr>
        <w:p w14:paraId="35602985" w14:textId="77777777" w:rsidR="00520BEA" w:rsidRPr="00C84CE8" w:rsidRDefault="00520BEA" w:rsidP="00520BEA">
          <w:pPr>
            <w:rPr>
              <w:rFonts w:cs="Calibri"/>
              <w:b/>
              <w:szCs w:val="20"/>
            </w:rPr>
          </w:pPr>
          <w:r>
            <w:rPr>
              <w:rFonts w:cs="Calibri"/>
              <w:b/>
              <w:noProof/>
              <w:szCs w:val="20"/>
              <w:lang w:eastAsia="fr-BE"/>
            </w:rPr>
            <w:drawing>
              <wp:inline distT="0" distB="0" distL="0" distR="0" wp14:anchorId="4B935966" wp14:editId="6ED9762B">
                <wp:extent cx="1571625" cy="591778"/>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luc.jpg"/>
                        <pic:cNvPicPr/>
                      </pic:nvPicPr>
                      <pic:blipFill>
                        <a:blip r:embed="rId1">
                          <a:extLst>
                            <a:ext uri="{28A0092B-C50C-407E-A947-70E740481C1C}">
                              <a14:useLocalDpi xmlns:a14="http://schemas.microsoft.com/office/drawing/2010/main" val="0"/>
                            </a:ext>
                          </a:extLst>
                        </a:blip>
                        <a:stretch>
                          <a:fillRect/>
                        </a:stretch>
                      </pic:blipFill>
                      <pic:spPr>
                        <a:xfrm>
                          <a:off x="0" y="0"/>
                          <a:ext cx="1583101" cy="596099"/>
                        </a:xfrm>
                        <a:prstGeom prst="rect">
                          <a:avLst/>
                        </a:prstGeom>
                      </pic:spPr>
                    </pic:pic>
                  </a:graphicData>
                </a:graphic>
              </wp:inline>
            </w:drawing>
          </w:r>
        </w:p>
      </w:tc>
      <w:tc>
        <w:tcPr>
          <w:tcW w:w="4252" w:type="dxa"/>
          <w:vMerge w:val="restart"/>
          <w:vAlign w:val="center"/>
        </w:tcPr>
        <w:sdt>
          <w:sdtPr>
            <w:rPr>
              <w:szCs w:val="20"/>
            </w:rPr>
            <w:alias w:val="Titre "/>
            <w:tag w:val=""/>
            <w:id w:val="-768082034"/>
            <w:dataBinding w:prefixMappings="xmlns:ns0='http://purl.org/dc/elements/1.1/' xmlns:ns1='http://schemas.openxmlformats.org/package/2006/metadata/core-properties' " w:xpath="/ns1:coreProperties[1]/ns0:title[1]" w:storeItemID="{6C3C8BC8-F283-45AE-878A-BAB7291924A1}"/>
            <w:text/>
          </w:sdtPr>
          <w:sdtEndPr/>
          <w:sdtContent>
            <w:p w14:paraId="4525B386" w14:textId="4DFE52B1" w:rsidR="00520BEA" w:rsidRPr="00C84CE8" w:rsidRDefault="003236A5" w:rsidP="00730331">
              <w:pPr>
                <w:ind w:left="205"/>
                <w:jc w:val="center"/>
                <w:rPr>
                  <w:szCs w:val="20"/>
                </w:rPr>
              </w:pPr>
              <w:r>
                <w:rPr>
                  <w:szCs w:val="20"/>
                </w:rPr>
                <w:t>Page de signature PI et chef de service études CTR/MDR/IVDR</w:t>
              </w:r>
            </w:p>
          </w:sdtContent>
        </w:sdt>
      </w:tc>
      <w:sdt>
        <w:sdtPr>
          <w:rPr>
            <w:rFonts w:cs="Calibri"/>
            <w:noProof/>
            <w:color w:val="000000"/>
            <w:szCs w:val="20"/>
            <w:lang w:eastAsia="fr-BE"/>
          </w:rPr>
          <w:alias w:val="Dept"/>
          <w:tag w:val="Dept"/>
          <w:id w:val="1472335209"/>
          <w:placeholder>
            <w:docPart w:val="007AFAC252ED44789F31044A3FA18BB8"/>
          </w:placeholder>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6:Dept[1]" w:storeItemID="{3DFB5159-1033-4837-AFA3-C78928F0047A}"/>
          <w:text/>
        </w:sdtPr>
        <w:sdtEndPr/>
        <w:sdtContent>
          <w:tc>
            <w:tcPr>
              <w:tcW w:w="2381" w:type="dxa"/>
              <w:tcBorders>
                <w:bottom w:val="single" w:sz="4" w:space="0" w:color="auto"/>
              </w:tcBorders>
              <w:vAlign w:val="center"/>
            </w:tcPr>
            <w:p w14:paraId="5264FE36" w14:textId="77777777" w:rsidR="00520BEA" w:rsidRPr="004760A7" w:rsidRDefault="00520BEA" w:rsidP="00520BEA">
              <w:pPr>
                <w:ind w:hanging="413"/>
                <w:jc w:val="center"/>
                <w:rPr>
                  <w:rFonts w:cs="Calibri"/>
                  <w:noProof/>
                  <w:color w:val="000000"/>
                  <w:szCs w:val="20"/>
                  <w:lang w:eastAsia="fr-BE"/>
                </w:rPr>
              </w:pPr>
              <w:r>
                <w:rPr>
                  <w:rFonts w:cs="Calibri"/>
                  <w:noProof/>
                  <w:color w:val="000000"/>
                  <w:szCs w:val="20"/>
                  <w:lang w:eastAsia="fr-BE"/>
                </w:rPr>
                <w:t>Clinical trial Center</w:t>
              </w:r>
            </w:p>
          </w:tc>
        </w:sdtContent>
      </w:sdt>
    </w:tr>
    <w:tr w:rsidR="00520BEA" w:rsidRPr="00C84CE8" w14:paraId="569C7723" w14:textId="77777777" w:rsidTr="004C6A9A">
      <w:trPr>
        <w:trHeight w:val="484"/>
      </w:trPr>
      <w:tc>
        <w:tcPr>
          <w:tcW w:w="1873" w:type="dxa"/>
          <w:vAlign w:val="center"/>
        </w:tcPr>
        <w:p w14:paraId="4F7F7E9E" w14:textId="4988772B" w:rsidR="00520BEA" w:rsidRPr="00C84CE8" w:rsidRDefault="00FA514B" w:rsidP="00520BEA">
          <w:pPr>
            <w:ind w:left="0"/>
            <w:rPr>
              <w:szCs w:val="20"/>
            </w:rPr>
          </w:pPr>
          <w:sdt>
            <w:sdtPr>
              <w:rPr>
                <w:szCs w:val="20"/>
              </w:rPr>
              <w:alias w:val="N° de référence"/>
              <w:tag w:val="DocRef"/>
              <w:id w:val="-1253125832"/>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ocRef[1]" w:storeItemID="{3DFB5159-1033-4837-AFA3-C78928F0047A}"/>
              <w:text/>
            </w:sdtPr>
            <w:sdtEndPr/>
            <w:sdtContent>
              <w:r w:rsidR="00520BEA">
                <w:rPr>
                  <w:szCs w:val="20"/>
                </w:rPr>
                <w:t>AAHRPP-FORM-</w:t>
              </w:r>
              <w:r w:rsidR="0096280F">
                <w:rPr>
                  <w:szCs w:val="20"/>
                </w:rPr>
                <w:t>136</w:t>
              </w:r>
            </w:sdtContent>
          </w:sdt>
        </w:p>
      </w:tc>
      <w:tc>
        <w:tcPr>
          <w:tcW w:w="1559" w:type="dxa"/>
          <w:vAlign w:val="center"/>
        </w:tcPr>
        <w:p w14:paraId="692946B7" w14:textId="08BD3CF2" w:rsidR="00520BEA" w:rsidRPr="00C84CE8" w:rsidRDefault="00520BEA" w:rsidP="00520BEA">
          <w:pPr>
            <w:ind w:left="0"/>
            <w:jc w:val="center"/>
            <w:rPr>
              <w:szCs w:val="20"/>
            </w:rPr>
          </w:pPr>
          <w:r>
            <w:rPr>
              <w:szCs w:val="20"/>
            </w:rPr>
            <w:t>Version 1.0</w:t>
          </w:r>
        </w:p>
      </w:tc>
      <w:tc>
        <w:tcPr>
          <w:tcW w:w="4252" w:type="dxa"/>
          <w:vMerge/>
          <w:vAlign w:val="center"/>
        </w:tcPr>
        <w:p w14:paraId="6F8ADA15" w14:textId="77777777" w:rsidR="00520BEA" w:rsidRPr="00C84CE8" w:rsidRDefault="00520BEA" w:rsidP="00520BEA">
          <w:pPr>
            <w:pStyle w:val="CorpsTableauSOP"/>
            <w:rPr>
              <w:szCs w:val="20"/>
            </w:rPr>
          </w:pPr>
        </w:p>
      </w:tc>
      <w:tc>
        <w:tcPr>
          <w:tcW w:w="2381" w:type="dxa"/>
          <w:vAlign w:val="center"/>
        </w:tcPr>
        <w:p w14:paraId="3CDD3E48" w14:textId="77777777" w:rsidR="00520BEA" w:rsidRPr="004F6D4C" w:rsidRDefault="00520BEA" w:rsidP="00520BEA">
          <w:pPr>
            <w:pStyle w:val="CorpsTableauSOP"/>
            <w:jc w:val="center"/>
          </w:pPr>
          <w:r w:rsidRPr="004F6D4C">
            <w:t>Date d’application :</w:t>
          </w:r>
        </w:p>
        <w:p w14:paraId="0EAB244E" w14:textId="7FE75E92" w:rsidR="00520BEA" w:rsidRPr="004F6D4C" w:rsidRDefault="003236A5" w:rsidP="00520BEA">
          <w:pPr>
            <w:pStyle w:val="CorpsTableauSOP"/>
            <w:jc w:val="center"/>
            <w:rPr>
              <w:szCs w:val="20"/>
            </w:rPr>
          </w:pPr>
          <w:r>
            <w:rPr>
              <w:szCs w:val="20"/>
            </w:rPr>
            <w:t>18/02/2026</w:t>
          </w:r>
        </w:p>
      </w:tc>
    </w:tr>
  </w:tbl>
  <w:p w14:paraId="18873973" w14:textId="77777777" w:rsidR="00014CC3" w:rsidRDefault="00014CC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EE2"/>
    <w:multiLevelType w:val="hybridMultilevel"/>
    <w:tmpl w:val="A120CC64"/>
    <w:lvl w:ilvl="0" w:tplc="6E400AA0">
      <w:start w:val="1"/>
      <w:numFmt w:val="decimal"/>
      <w:lvlText w:val="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384B21"/>
    <w:multiLevelType w:val="hybridMultilevel"/>
    <w:tmpl w:val="B8960AAA"/>
    <w:lvl w:ilvl="0" w:tplc="4A32D33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6574D88"/>
    <w:multiLevelType w:val="hybridMultilevel"/>
    <w:tmpl w:val="32B0E9FC"/>
    <w:lvl w:ilvl="0" w:tplc="54BC47C4">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CF6435B"/>
    <w:multiLevelType w:val="multilevel"/>
    <w:tmpl w:val="E2C64D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A31BFE"/>
    <w:multiLevelType w:val="multilevel"/>
    <w:tmpl w:val="FEB038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764802"/>
    <w:multiLevelType w:val="hybridMultilevel"/>
    <w:tmpl w:val="95C89CEC"/>
    <w:lvl w:ilvl="0" w:tplc="B92A045C">
      <w:start w:val="1"/>
      <w:numFmt w:val="decimal"/>
      <w:lvlText w:val="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0C22ACC"/>
    <w:multiLevelType w:val="multilevel"/>
    <w:tmpl w:val="370C3EAC"/>
    <w:lvl w:ilvl="0">
      <w:start w:val="1"/>
      <w:numFmt w:val="decimal"/>
      <w:pStyle w:val="TitreSOP1"/>
      <w:lvlText w:val="%1."/>
      <w:lvlJc w:val="left"/>
      <w:pPr>
        <w:ind w:left="360" w:hanging="360"/>
      </w:pPr>
    </w:lvl>
    <w:lvl w:ilvl="1">
      <w:start w:val="1"/>
      <w:numFmt w:val="decimal"/>
      <w:pStyle w:val="TitreSOP2"/>
      <w:lvlText w:val="%1.%2."/>
      <w:lvlJc w:val="left"/>
      <w:pPr>
        <w:ind w:left="792"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6BC6574D"/>
    <w:multiLevelType w:val="multilevel"/>
    <w:tmpl w:val="AB905E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FFF559C"/>
    <w:multiLevelType w:val="hybridMultilevel"/>
    <w:tmpl w:val="C38421D4"/>
    <w:lvl w:ilvl="0" w:tplc="2C8C7F9C">
      <w:start w:val="1"/>
      <w:numFmt w:val="decimal"/>
      <w:lvlText w:val="%1."/>
      <w:lvlJc w:val="left"/>
      <w:pPr>
        <w:ind w:left="1060" w:hanging="360"/>
      </w:pPr>
    </w:lvl>
    <w:lvl w:ilvl="1" w:tplc="080C0019" w:tentative="1">
      <w:start w:val="1"/>
      <w:numFmt w:val="lowerLetter"/>
      <w:lvlText w:val="%2."/>
      <w:lvlJc w:val="left"/>
      <w:pPr>
        <w:ind w:left="1780" w:hanging="360"/>
      </w:pPr>
    </w:lvl>
    <w:lvl w:ilvl="2" w:tplc="080C001B" w:tentative="1">
      <w:start w:val="1"/>
      <w:numFmt w:val="lowerRoman"/>
      <w:lvlText w:val="%3."/>
      <w:lvlJc w:val="right"/>
      <w:pPr>
        <w:ind w:left="2500" w:hanging="180"/>
      </w:pPr>
    </w:lvl>
    <w:lvl w:ilvl="3" w:tplc="080C000F" w:tentative="1">
      <w:start w:val="1"/>
      <w:numFmt w:val="decimal"/>
      <w:lvlText w:val="%4."/>
      <w:lvlJc w:val="left"/>
      <w:pPr>
        <w:ind w:left="3220" w:hanging="360"/>
      </w:pPr>
    </w:lvl>
    <w:lvl w:ilvl="4" w:tplc="080C0019" w:tentative="1">
      <w:start w:val="1"/>
      <w:numFmt w:val="lowerLetter"/>
      <w:lvlText w:val="%5."/>
      <w:lvlJc w:val="left"/>
      <w:pPr>
        <w:ind w:left="3940" w:hanging="360"/>
      </w:pPr>
    </w:lvl>
    <w:lvl w:ilvl="5" w:tplc="080C001B" w:tentative="1">
      <w:start w:val="1"/>
      <w:numFmt w:val="lowerRoman"/>
      <w:lvlText w:val="%6."/>
      <w:lvlJc w:val="right"/>
      <w:pPr>
        <w:ind w:left="4660" w:hanging="180"/>
      </w:pPr>
    </w:lvl>
    <w:lvl w:ilvl="6" w:tplc="080C000F" w:tentative="1">
      <w:start w:val="1"/>
      <w:numFmt w:val="decimal"/>
      <w:lvlText w:val="%7."/>
      <w:lvlJc w:val="left"/>
      <w:pPr>
        <w:ind w:left="5380" w:hanging="360"/>
      </w:pPr>
    </w:lvl>
    <w:lvl w:ilvl="7" w:tplc="080C0019" w:tentative="1">
      <w:start w:val="1"/>
      <w:numFmt w:val="lowerLetter"/>
      <w:lvlText w:val="%8."/>
      <w:lvlJc w:val="left"/>
      <w:pPr>
        <w:ind w:left="6100" w:hanging="360"/>
      </w:pPr>
    </w:lvl>
    <w:lvl w:ilvl="8" w:tplc="080C001B" w:tentative="1">
      <w:start w:val="1"/>
      <w:numFmt w:val="lowerRoman"/>
      <w:lvlText w:val="%9."/>
      <w:lvlJc w:val="right"/>
      <w:pPr>
        <w:ind w:left="6820" w:hanging="180"/>
      </w:pPr>
    </w:lvl>
  </w:abstractNum>
  <w:num w:numId="1" w16cid:durableId="415906506">
    <w:abstractNumId w:val="1"/>
  </w:num>
  <w:num w:numId="2" w16cid:durableId="2099474895">
    <w:abstractNumId w:val="1"/>
  </w:num>
  <w:num w:numId="3" w16cid:durableId="1793088186">
    <w:abstractNumId w:val="7"/>
  </w:num>
  <w:num w:numId="4" w16cid:durableId="829490301">
    <w:abstractNumId w:val="3"/>
  </w:num>
  <w:num w:numId="5" w16cid:durableId="106891950">
    <w:abstractNumId w:val="1"/>
  </w:num>
  <w:num w:numId="6" w16cid:durableId="1816609038">
    <w:abstractNumId w:val="4"/>
  </w:num>
  <w:num w:numId="7" w16cid:durableId="1130172558">
    <w:abstractNumId w:val="0"/>
  </w:num>
  <w:num w:numId="8" w16cid:durableId="1362130727">
    <w:abstractNumId w:val="7"/>
  </w:num>
  <w:num w:numId="9" w16cid:durableId="1703096120">
    <w:abstractNumId w:val="3"/>
  </w:num>
  <w:num w:numId="10" w16cid:durableId="2036417344">
    <w:abstractNumId w:val="2"/>
  </w:num>
  <w:num w:numId="11" w16cid:durableId="1587496225">
    <w:abstractNumId w:val="5"/>
  </w:num>
  <w:num w:numId="12" w16cid:durableId="1568346481">
    <w:abstractNumId w:val="9"/>
  </w:num>
  <w:num w:numId="13" w16cid:durableId="1071150631">
    <w:abstractNumId w:val="1"/>
  </w:num>
  <w:num w:numId="14" w16cid:durableId="621762702">
    <w:abstractNumId w:val="2"/>
  </w:num>
  <w:num w:numId="15" w16cid:durableId="410348205">
    <w:abstractNumId w:val="5"/>
  </w:num>
  <w:num w:numId="16" w16cid:durableId="86077194">
    <w:abstractNumId w:val="9"/>
  </w:num>
  <w:num w:numId="17" w16cid:durableId="144202224">
    <w:abstractNumId w:val="1"/>
  </w:num>
  <w:num w:numId="18" w16cid:durableId="1081678954">
    <w:abstractNumId w:val="2"/>
  </w:num>
  <w:num w:numId="19" w16cid:durableId="227158636">
    <w:abstractNumId w:val="9"/>
  </w:num>
  <w:num w:numId="20" w16cid:durableId="1267613697">
    <w:abstractNumId w:val="6"/>
  </w:num>
  <w:num w:numId="21" w16cid:durableId="796415023">
    <w:abstractNumId w:val="10"/>
  </w:num>
  <w:num w:numId="22" w16cid:durableId="1425876132">
    <w:abstractNumId w:val="10"/>
  </w:num>
  <w:num w:numId="23" w16cid:durableId="103352290">
    <w:abstractNumId w:val="10"/>
  </w:num>
  <w:num w:numId="24" w16cid:durableId="289752002">
    <w:abstractNumId w:val="6"/>
  </w:num>
  <w:num w:numId="25" w16cid:durableId="474493570">
    <w:abstractNumId w:val="10"/>
  </w:num>
  <w:num w:numId="26" w16cid:durableId="1012490576">
    <w:abstractNumId w:val="10"/>
  </w:num>
  <w:num w:numId="27" w16cid:durableId="1906450243">
    <w:abstractNumId w:val="10"/>
  </w:num>
  <w:num w:numId="28" w16cid:durableId="1395860835">
    <w:abstractNumId w:val="6"/>
  </w:num>
  <w:num w:numId="29" w16cid:durableId="92866340">
    <w:abstractNumId w:val="10"/>
  </w:num>
  <w:num w:numId="30" w16cid:durableId="1344405954">
    <w:abstractNumId w:val="10"/>
  </w:num>
  <w:num w:numId="31" w16cid:durableId="2077392096">
    <w:abstractNumId w:val="10"/>
  </w:num>
  <w:num w:numId="32" w16cid:durableId="1265259307">
    <w:abstractNumId w:val="6"/>
  </w:num>
  <w:num w:numId="33" w16cid:durableId="228272121">
    <w:abstractNumId w:val="10"/>
  </w:num>
  <w:num w:numId="34" w16cid:durableId="1490250889">
    <w:abstractNumId w:val="10"/>
  </w:num>
  <w:num w:numId="35" w16cid:durableId="1264386879">
    <w:abstractNumId w:val="10"/>
  </w:num>
  <w:num w:numId="36" w16cid:durableId="1143237110">
    <w:abstractNumId w:val="6"/>
  </w:num>
  <w:num w:numId="37" w16cid:durableId="356932257">
    <w:abstractNumId w:val="10"/>
  </w:num>
  <w:num w:numId="38" w16cid:durableId="98721588">
    <w:abstractNumId w:val="10"/>
  </w:num>
  <w:num w:numId="39" w16cid:durableId="1285846266">
    <w:abstractNumId w:val="10"/>
  </w:num>
  <w:num w:numId="40" w16cid:durableId="1384139254">
    <w:abstractNumId w:val="11"/>
  </w:num>
  <w:num w:numId="41" w16cid:durableId="5414839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9E"/>
    <w:rsid w:val="0000581F"/>
    <w:rsid w:val="00014CC3"/>
    <w:rsid w:val="00067120"/>
    <w:rsid w:val="000873A0"/>
    <w:rsid w:val="000A4FA4"/>
    <w:rsid w:val="000F69E6"/>
    <w:rsid w:val="00100A14"/>
    <w:rsid w:val="0010543D"/>
    <w:rsid w:val="0016152E"/>
    <w:rsid w:val="001A3CC7"/>
    <w:rsid w:val="001A4E47"/>
    <w:rsid w:val="001A6B7F"/>
    <w:rsid w:val="001B1E37"/>
    <w:rsid w:val="001E0340"/>
    <w:rsid w:val="001E3F4A"/>
    <w:rsid w:val="00243630"/>
    <w:rsid w:val="002A20B4"/>
    <w:rsid w:val="002A4C45"/>
    <w:rsid w:val="002B56D8"/>
    <w:rsid w:val="002C1676"/>
    <w:rsid w:val="002C1825"/>
    <w:rsid w:val="002D368C"/>
    <w:rsid w:val="002E1053"/>
    <w:rsid w:val="0030269B"/>
    <w:rsid w:val="003236A5"/>
    <w:rsid w:val="003F0A1E"/>
    <w:rsid w:val="00411EA3"/>
    <w:rsid w:val="00416EA0"/>
    <w:rsid w:val="00430CBF"/>
    <w:rsid w:val="0045499C"/>
    <w:rsid w:val="00467ED5"/>
    <w:rsid w:val="00474D3A"/>
    <w:rsid w:val="004F6A37"/>
    <w:rsid w:val="004F6D4C"/>
    <w:rsid w:val="00507F4F"/>
    <w:rsid w:val="00514BCF"/>
    <w:rsid w:val="00520BEA"/>
    <w:rsid w:val="00531E84"/>
    <w:rsid w:val="00581E10"/>
    <w:rsid w:val="005967C2"/>
    <w:rsid w:val="005A2503"/>
    <w:rsid w:val="005B0F51"/>
    <w:rsid w:val="006343B3"/>
    <w:rsid w:val="00667536"/>
    <w:rsid w:val="006D661E"/>
    <w:rsid w:val="00730331"/>
    <w:rsid w:val="00730503"/>
    <w:rsid w:val="007472BF"/>
    <w:rsid w:val="007566C0"/>
    <w:rsid w:val="00764692"/>
    <w:rsid w:val="00781152"/>
    <w:rsid w:val="007B4C46"/>
    <w:rsid w:val="007E095B"/>
    <w:rsid w:val="0080155A"/>
    <w:rsid w:val="00871669"/>
    <w:rsid w:val="00895569"/>
    <w:rsid w:val="008D020A"/>
    <w:rsid w:val="008D2E2D"/>
    <w:rsid w:val="008F20CF"/>
    <w:rsid w:val="0091529E"/>
    <w:rsid w:val="00927667"/>
    <w:rsid w:val="00956406"/>
    <w:rsid w:val="0096280F"/>
    <w:rsid w:val="0096726A"/>
    <w:rsid w:val="009977E1"/>
    <w:rsid w:val="009A58EB"/>
    <w:rsid w:val="00AF2EE4"/>
    <w:rsid w:val="00B034BD"/>
    <w:rsid w:val="00B0656C"/>
    <w:rsid w:val="00B16FD7"/>
    <w:rsid w:val="00B36E33"/>
    <w:rsid w:val="00B577D0"/>
    <w:rsid w:val="00B636D1"/>
    <w:rsid w:val="00BD4C51"/>
    <w:rsid w:val="00C46186"/>
    <w:rsid w:val="00C52EA1"/>
    <w:rsid w:val="00C57F3D"/>
    <w:rsid w:val="00CA3BE5"/>
    <w:rsid w:val="00D3329F"/>
    <w:rsid w:val="00D6575A"/>
    <w:rsid w:val="00D70EBB"/>
    <w:rsid w:val="00D71AC3"/>
    <w:rsid w:val="00D952FD"/>
    <w:rsid w:val="00DC78D1"/>
    <w:rsid w:val="00DE57BF"/>
    <w:rsid w:val="00DF09C6"/>
    <w:rsid w:val="00E109CD"/>
    <w:rsid w:val="00E10AC0"/>
    <w:rsid w:val="00E33E7D"/>
    <w:rsid w:val="00E60019"/>
    <w:rsid w:val="00ED2EFD"/>
    <w:rsid w:val="00F47C56"/>
    <w:rsid w:val="00F77EEF"/>
    <w:rsid w:val="00FC032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B48B9"/>
  <w15:docId w15:val="{9F244245-83DD-4485-969F-C2C9426C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AC0"/>
    <w:pPr>
      <w:jc w:val="both"/>
    </w:pPr>
    <w:rPr>
      <w:sz w:val="20"/>
    </w:rPr>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10"/>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12"/>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uiPriority w:val="34"/>
    <w:qFormat/>
    <w:rsid w:val="007B4C46"/>
    <w:pPr>
      <w:ind w:left="720"/>
      <w:contextualSpacing/>
    </w:pPr>
  </w:style>
  <w:style w:type="paragraph" w:customStyle="1" w:styleId="TitreSOP1">
    <w:name w:val="Titre SOP 1"/>
    <w:basedOn w:val="Titre1"/>
    <w:next w:val="Normal"/>
    <w:link w:val="TitreSOP1Car"/>
    <w:qFormat/>
    <w:rsid w:val="00C46186"/>
    <w:pPr>
      <w:numPr>
        <w:numId w:val="41"/>
      </w:numPr>
      <w:spacing w:before="0"/>
    </w:pPr>
    <w:rPr>
      <w:smallCaps/>
      <w:color w:val="548DD4" w:themeColor="text2" w:themeTint="99"/>
    </w:rPr>
  </w:style>
  <w:style w:type="paragraph" w:customStyle="1" w:styleId="TitreSOP2">
    <w:name w:val="Titre SOP 2"/>
    <w:basedOn w:val="Titre2"/>
    <w:link w:val="TitreSOP2Car"/>
    <w:qFormat/>
    <w:rsid w:val="00C46186"/>
    <w:pPr>
      <w:numPr>
        <w:numId w:val="41"/>
      </w:numPr>
      <w:spacing w:before="0"/>
    </w:pPr>
    <w:rPr>
      <w:b w:val="0"/>
      <w:color w:val="548DD4" w:themeColor="text2" w:themeTint="99"/>
    </w:rPr>
  </w:style>
  <w:style w:type="paragraph" w:customStyle="1" w:styleId="TitreSOP3">
    <w:name w:val="Titre SOP 3"/>
    <w:basedOn w:val="Titre3"/>
    <w:link w:val="TitreSOP3Car"/>
    <w:qFormat/>
    <w:rsid w:val="00C46186"/>
    <w:pPr>
      <w:numPr>
        <w:numId w:val="41"/>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1"/>
      </w:numPr>
    </w:pPr>
    <w:rPr>
      <w:color w:val="548DD4" w:themeColor="text2" w:themeTint="99"/>
    </w:rPr>
  </w:style>
  <w:style w:type="table" w:styleId="Grilledutableau">
    <w:name w:val="Table Grid"/>
    <w:basedOn w:val="TableauNormal"/>
    <w:uiPriority w:val="5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411EA3"/>
    <w:pPr>
      <w:ind w:left="171" w:firstLine="2"/>
    </w:pPr>
    <w:rPr>
      <w:rFonts w:eastAsia="Calibri" w:cstheme="minorHAnsi"/>
      <w:bCs/>
    </w:rPr>
  </w:style>
  <w:style w:type="paragraph" w:styleId="Notedefin">
    <w:name w:val="endnote text"/>
    <w:basedOn w:val="Normal"/>
    <w:link w:val="NotedefinCar"/>
    <w:uiPriority w:val="99"/>
    <w:semiHidden/>
    <w:unhideWhenUsed/>
    <w:rsid w:val="001A6B7F"/>
    <w:rPr>
      <w:szCs w:val="20"/>
    </w:rPr>
  </w:style>
  <w:style w:type="character" w:customStyle="1" w:styleId="NotedefinCar">
    <w:name w:val="Note de fin Car"/>
    <w:basedOn w:val="Policepardfaut"/>
    <w:link w:val="Notedefin"/>
    <w:uiPriority w:val="99"/>
    <w:semiHidden/>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C46186"/>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C46186"/>
    <w:rPr>
      <w:rFonts w:asciiTheme="majorHAnsi" w:eastAsiaTheme="majorEastAsia" w:hAnsiTheme="majorHAnsi" w:cstheme="majorBidi"/>
      <w:b w:val="0"/>
      <w:bCs/>
      <w:color w:val="548DD4" w:themeColor="text2" w:themeTint="99"/>
      <w:sz w:val="26"/>
      <w:szCs w:val="26"/>
      <w:u w:val="single"/>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453567\AppData\Local\Microsoft\Windows\INetCache\Content.MSO\521D421A.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7AFAC252ED44789F31044A3FA18BB8"/>
        <w:category>
          <w:name w:val="Général"/>
          <w:gallery w:val="placeholder"/>
        </w:category>
        <w:types>
          <w:type w:val="bbPlcHdr"/>
        </w:types>
        <w:behaviors>
          <w:behavior w:val="content"/>
        </w:behaviors>
        <w:guid w:val="{D38C06A1-4E91-4BF1-95C9-C9C55B5A59DB}"/>
      </w:docPartPr>
      <w:docPartBody>
        <w:p w:rsidR="00E826DC" w:rsidRDefault="00C23DDC" w:rsidP="00C23DDC">
          <w:pPr>
            <w:pStyle w:val="007AFAC252ED44789F31044A3FA18BB8"/>
          </w:pPr>
          <w:r w:rsidRPr="00D627B9">
            <w:rPr>
              <w:rStyle w:val="Textedelespacerserv"/>
            </w:rPr>
            <w:t>[Dept]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C1A"/>
    <w:rsid w:val="001A4693"/>
    <w:rsid w:val="002D368C"/>
    <w:rsid w:val="00430CBF"/>
    <w:rsid w:val="004522B0"/>
    <w:rsid w:val="006E5AE6"/>
    <w:rsid w:val="008D5FE4"/>
    <w:rsid w:val="009825DA"/>
    <w:rsid w:val="00985B3F"/>
    <w:rsid w:val="00B61412"/>
    <w:rsid w:val="00C23DDC"/>
    <w:rsid w:val="00C37B88"/>
    <w:rsid w:val="00C55203"/>
    <w:rsid w:val="00C818F6"/>
    <w:rsid w:val="00E826DC"/>
    <w:rsid w:val="00EC2C1A"/>
    <w:rsid w:val="00EC594C"/>
    <w:rsid w:val="00FC132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C1A"/>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3DDC"/>
    <w:rPr>
      <w:color w:val="808080"/>
    </w:rPr>
  </w:style>
  <w:style w:type="paragraph" w:customStyle="1" w:styleId="007AFAC252ED44789F31044A3FA18BB8">
    <w:name w:val="007AFAC252ED44789F31044A3FA18BB8"/>
    <w:rsid w:val="00C23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FORM" ma:contentTypeID="0x010100F3950E0F4D7DC748AB2E869C8D8A6E0600B997D78C4D8CCD4DB389490D4351A4E8" ma:contentTypeVersion="28" ma:contentTypeDescription="" ma:contentTypeScope="" ma:versionID="ffd898ebbab3ed99fe432027c09ddcc0">
  <xsd:schema xmlns:xsd="http://www.w3.org/2001/XMLSchema" xmlns:xs="http://www.w3.org/2001/XMLSchema" xmlns:p="http://schemas.microsoft.com/office/2006/metadata/properties" xmlns:ns1="http://schemas.microsoft.com/sharepoint/v3" xmlns:ns2="913ae90a-235f-4f98-af62-f85eda0521a6" xmlns:ns3="7dcd4de4-299d-46a9-99db-fd99dbf60aee" targetNamespace="http://schemas.microsoft.com/office/2006/metadata/properties" ma:root="true" ma:fieldsID="48d551af2bac0e93495efd985d579018" ns1:_="" ns2:_="" ns3:_="">
    <xsd:import namespace="http://schemas.microsoft.com/sharepoint/v3"/>
    <xsd:import namespace="913ae90a-235f-4f98-af62-f85eda0521a6"/>
    <xsd:import namespace="7dcd4de4-299d-46a9-99db-fd99dbf60aee"/>
    <xsd:element name="properties">
      <xsd:complexType>
        <xsd:sequence>
          <xsd:element name="documentManagement">
            <xsd:complexType>
              <xsd:all>
                <xsd:element ref="ns2:NouveauNom" minOccurs="0"/>
                <xsd:element ref="ns2:Authors" minOccurs="0"/>
                <xsd:element ref="ns3:Departement"/>
                <xsd:element ref="ns2:Restricted" minOccurs="0"/>
                <xsd:element ref="ns2:SkipWorkflow" minOccurs="0"/>
                <xsd:element ref="ns2:Date_x0020_d_x0027_application" minOccurs="0"/>
                <xsd:element ref="ns2:DocRef" minOccurs="0"/>
                <xsd:element ref="ns2:HiddenTitleId" minOccurs="0"/>
                <xsd:element ref="ns2:Departement_x003a_Taxonomy" minOccurs="0"/>
                <xsd:element ref="ns3:f9c3f15207e5416db3c86d5c523188d0" minOccurs="0"/>
                <xsd:element ref="ns3:TaxCatchAll" minOccurs="0"/>
                <xsd:element ref="ns3:TaxCatchAllLabel" minOccurs="0"/>
                <xsd:element ref="ns2:e274256493c744d183c99eed3f3eca63" minOccurs="0"/>
                <xsd:element ref="ns3:_dlc_DocId" minOccurs="0"/>
                <xsd:element ref="ns2:Date_x0020_d_x0027_expiration" minOccurs="0"/>
                <xsd:element ref="ns2:Date_x0020_de_x0020_revision" minOccurs="0"/>
                <xsd:element ref="ns3:_dlc_DocIdPersistId" minOccurs="0"/>
                <xsd:element ref="ns2:HiddenVersion" minOccurs="0"/>
                <xsd:element ref="ns3:Clausseur" minOccurs="0"/>
                <xsd:element ref="ns2:ResponsableApprobation" minOccurs="0"/>
                <xsd:element ref="ns3:Dept" minOccurs="0"/>
                <xsd:element ref="ns2:Statutdevalidation" minOccurs="0"/>
                <xsd:element ref="ns1:_dlc_Exempt" minOccurs="0"/>
                <xsd:element ref="ns2:DLCPolicyLabelValue" minOccurs="0"/>
                <xsd:element ref="ns2:DLCPolicyLabelClientValue" minOccurs="0"/>
                <xsd:element ref="ns2:DLCPolicyLabelLock" minOccurs="0"/>
                <xsd:element ref="ns3: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3" nillable="true" ma:displayName="Exempt de la stratégie"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3ae90a-235f-4f98-af62-f85eda0521a6" elementFormDefault="qualified">
    <xsd:import namespace="http://schemas.microsoft.com/office/2006/documentManagement/types"/>
    <xsd:import namespace="http://schemas.microsoft.com/office/infopath/2007/PartnerControls"/>
    <xsd:element name="NouveauNom" ma:index="1" nillable="true" ma:displayName="Nouveau Nom" ma:format="Dropdown" ma:internalName="NouveauNom" ma:readOnly="false">
      <xsd:simpleType>
        <xsd:restriction base="dms:Text">
          <xsd:maxLength value="255"/>
        </xsd:restriction>
      </xsd:simpleType>
    </xsd:element>
    <xsd:element name="Authors" ma:index="3" nillable="true" ma:displayName="Authors" ma:list="UserInfo" ma:SearchPeopleOnly="false" ma:SharePointGroup="0" ma:internalName="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tricted" ma:index="7" nillable="true" ma:displayName="Restricted" ma:default="0" ma:internalName="Restricted_bdbcb199_x002d_d600_x002d_4b1d_x002d_8ffb_x002d_85baa92a2378" ma:readOnly="false">
      <xsd:simpleType>
        <xsd:restriction base="dms:Boolean"/>
      </xsd:simpleType>
    </xsd:element>
    <xsd:element name="SkipWorkflow" ma:index="8" nillable="true" ma:displayName="SkipWorkflow" ma:default="0" ma:description="Check this to make changes without triggering the workflow. Only Quality can do this. If someone else checks this option it will be ignored." ma:internalName="SkipWorkflow" ma:readOnly="false">
      <xsd:simpleType>
        <xsd:restriction base="dms:Boolean"/>
      </xsd:simpleType>
    </xsd:element>
    <xsd:element name="Date_x0020_d_x0027_application" ma:index="9" nillable="true" ma:displayName="Date d'application" ma:format="DateOnly" ma:hidden="true" ma:indexed="true" ma:internalName="Date_x0020_d_x0027_application" ma:readOnly="false">
      <xsd:simpleType>
        <xsd:restriction base="dms:DateTime"/>
      </xsd:simpleType>
    </xsd:element>
    <xsd:element name="DocRef" ma:index="10" nillable="true" ma:displayName="N° de référence" ma:hidden="true" ma:indexed="true" ma:internalName="DocRef" ma:readOnly="false">
      <xsd:simpleType>
        <xsd:restriction base="dms:Text">
          <xsd:maxLength value="255"/>
        </xsd:restriction>
      </xsd:simpleType>
    </xsd:element>
    <xsd:element name="HiddenTitleId" ma:index="11" nillable="true" ma:displayName="numéro" ma:hidden="true" ma:indexed="true" ma:internalName="HiddenTitleId" ma:readOnly="false" ma:percentage="FALSE">
      <xsd:simpleType>
        <xsd:restriction base="dms:Number"/>
      </xsd:simpleType>
    </xsd:element>
    <xsd:element name="Departement_x003a_Taxonomy" ma:index="13" nillable="true" ma:displayName="Departement:Taxonomy" ma:hidden="true" ma:list="{77559b11-d256-4eaa-ac87-65a849bc1d6a}" ma:internalName="Departement_x003a_Taxonomy" ma:readOnly="false" ma:showField="Taxonomy" ma:web="7dcd4de4-299d-46a9-99db-fd99dbf60aee">
      <xsd:simpleType>
        <xsd:restriction base="dms:Lookup"/>
      </xsd:simpleType>
    </xsd:element>
    <xsd:element name="e274256493c744d183c99eed3f3eca63" ma:index="18" nillable="true" ma:taxonomy="true" ma:internalName="e274256493c744d183c99eed3f3eca63" ma:taxonomyFieldName="Keywords" ma:displayName="Mots-Clés" ma:readOnly="false" ma:fieldId="{e2742564-93c7-44d1-83c9-9eed3f3eca63}" ma:taxonomyMulti="true" ma:sspId="86bf7a8e-1286-42ef-b478-1b8c2dd7ad84" ma:termSetId="761c972c-4b1a-4aa6-beae-36e7069d1b43" ma:anchorId="00000000-0000-0000-0000-000000000000" ma:open="true" ma:isKeyword="false">
      <xsd:complexType>
        <xsd:sequence>
          <xsd:element ref="pc:Terms" minOccurs="0" maxOccurs="1"/>
        </xsd:sequence>
      </xsd:complexType>
    </xsd:element>
    <xsd:element name="Date_x0020_d_x0027_expiration" ma:index="23" nillable="true" ma:displayName="Date d'expiration" ma:format="DateOnly" ma:hidden="true" ma:indexed="true" ma:internalName="Date_x0020_d_x0027_expiration" ma:readOnly="false">
      <xsd:simpleType>
        <xsd:restriction base="dms:DateTime"/>
      </xsd:simpleType>
    </xsd:element>
    <xsd:element name="Date_x0020_de_x0020_revision" ma:index="24" nillable="true" ma:displayName="Date de revision" ma:format="DateOnly" ma:hidden="true" ma:indexed="true" ma:internalName="Date_x0020_de_x0020_revision" ma:readOnly="false">
      <xsd:simpleType>
        <xsd:restriction base="dms:DateTime"/>
      </xsd:simpleType>
    </xsd:element>
    <xsd:element name="HiddenVersion" ma:index="27" nillable="true" ma:displayName="Version Doc" ma:hidden="true" ma:internalName="HiddenVersion" ma:readOnly="false">
      <xsd:simpleType>
        <xsd:restriction base="dms:Text">
          <xsd:maxLength value="255"/>
        </xsd:restriction>
      </xsd:simpleType>
    </xsd:element>
    <xsd:element name="ResponsableApprobation" ma:index="29" nillable="true" ma:displayName="ResponsableApprobation" ma:hidden="true" ma:internalName="ResponsableApprobation" ma:readOnly="false">
      <xsd:simpleType>
        <xsd:restriction base="dms:Text">
          <xsd:maxLength value="255"/>
        </xsd:restriction>
      </xsd:simpleType>
    </xsd:element>
    <xsd:element name="Statutdevalidation" ma:index="32" nillable="true" ma:displayName="Statut de validation" ma:default="En rédaction" ma:format="Dropdown" ma:hidden="true" ma:internalName="Statutdevalidation" ma:readOnly="false">
      <xsd:simpleType>
        <xsd:restriction base="dms:Choice">
          <xsd:enumeration value="Migré"/>
          <xsd:enumeration value="En rédaction"/>
          <xsd:enumeration value="En validation Qualité"/>
          <xsd:enumeration value="En approbation"/>
          <xsd:enumeration value="Validé"/>
        </xsd:restriction>
      </xsd:simpleType>
    </xsd:element>
    <xsd:element name="DLCPolicyLabelValue" ma:index="34" nillable="true" ma:displayName="Étiquette" ma:description="Stocke la valeur actuelle de l’intitulé." ma:hidden="true" ma:internalName="DLCPolicyLabelValue" ma:readOnly="false">
      <xsd:simpleType>
        <xsd:restriction base="dms:Note"/>
      </xsd:simpleType>
    </xsd:element>
    <xsd:element name="DLCPolicyLabelClientValue" ma:index="35"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36"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cd4de4-299d-46a9-99db-fd99dbf60aee" elementFormDefault="qualified">
    <xsd:import namespace="http://schemas.microsoft.com/office/2006/documentManagement/types"/>
    <xsd:import namespace="http://schemas.microsoft.com/office/infopath/2007/PartnerControls"/>
    <xsd:element name="Departement" ma:index="4" ma:displayName="Departement" ma:indexed="true" ma:list="{77559b11-d256-4eaa-ac87-65a849bc1d6a}" ma:internalName="Departement" ma:readOnly="false" ma:showField="Title" ma:web="7dcd4de4-299d-46a9-99db-fd99dbf60aee">
      <xsd:simpleType>
        <xsd:restriction base="dms:Lookup"/>
      </xsd:simpleType>
    </xsd:element>
    <xsd:element name="f9c3f15207e5416db3c86d5c523188d0" ma:index="14" nillable="true" ma:taxonomy="true" ma:internalName="f9c3f15207e5416db3c86d5c523188d0" ma:taxonomyFieldName="DocCategory" ma:displayName="DocCatégorie" ma:readOnly="false" ma:fieldId="{f9c3f152-07e5-416d-b3c8-6d5c523188d0}" ma:taxonomyMulti="true" ma:sspId="86bf7a8e-1286-42ef-b478-1b8c2dd7ad84" ma:termSetId="9a18df31-631a-4ff2-92b7-6b4f0c612c7c"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25ed575a-d536-4f14-84bb-e1332fe06dbc}" ma:internalName="TaxCatchAll" ma:readOnly="false" ma:showField="CatchAllData"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5ed575a-d536-4f14-84bb-e1332fe06dbc}" ma:internalName="TaxCatchAllLabel" ma:readOnly="false" ma:showField="CatchAllDataLabel"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Valeur d’ID de document" ma:description="Valeur de l’ID de document affecté à cet élément." ma:hidden="true" ma:internalName="_dlc_DocId" ma:readOnly="false">
      <xsd:simpleType>
        <xsd:restriction base="dms:Text"/>
      </xsd:simpleType>
    </xsd:element>
    <xsd:element name="_dlc_DocIdPersistId" ma:index="25" nillable="true" ma:displayName="Conserver l’ID" ma:description="Conserver l’ID lors de l’ajout." ma:hidden="true" ma:internalName="_dlc_DocIdPersistId" ma:readOnly="false">
      <xsd:simpleType>
        <xsd:restriction base="dms:Boolean"/>
      </xsd:simpleType>
    </xsd:element>
    <xsd:element name="Clausseur" ma:index="28" nillable="true" ma:displayName="Classeur" ma:hidden="true" ma:indexed="true" ma:internalName="Clausseur" ma:readOnly="false">
      <xsd:simpleType>
        <xsd:restriction base="dms:Text">
          <xsd:maxLength value="255"/>
        </xsd:restriction>
      </xsd:simpleType>
    </xsd:element>
    <xsd:element name="Dept" ma:index="30" nillable="true" ma:displayName="Dept" ma:hidden="true" ma:internalName="Dept" ma:readOnly="false">
      <xsd:simpleType>
        <xsd:restriction base="dms:Text">
          <xsd:maxLength value="255"/>
        </xsd:restriction>
      </xsd:simpleType>
    </xsd:element>
    <xsd:element name="_dlc_DocIdUrl" ma:index="37" nillable="true" ma:displayName="ID de document" ma:description="Lien permanent vers ce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2" ma:displayName="Titre"/>
        <xsd:element ref="dc:subject" minOccurs="0" maxOccurs="1"/>
        <xsd:element ref="dc:description" minOccurs="0" maxOccurs="1"/>
        <xsd:element name="keywords" minOccurs="0" maxOccurs="1" type="xsd:string" ma:index="6"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p:Policy xmlns:p="office.server.policy" id="" local="true">
  <p:Name>FORM</p:Name>
  <p:Description/>
  <p:Statement/>
  <p:PolicyItems>
    <p:PolicyItem featureId="Microsoft.Office.RecordsManagement.PolicyFeatures.PolicyLabel" staticId="0x010100F3950E0F4D7DC748AB2E869C8D8A6E0600B997D78C4D8CCD4DB389490D4351A4E8|801092262" UniqueId="cab06e42-d02e-4939-ba30-c0df11d56671">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e274256493c744d183c99eed3f3eca63 xmlns="913ae90a-235f-4f98-af62-f85eda0521a6">
      <Terms xmlns="http://schemas.microsoft.com/office/infopath/2007/PartnerControls"/>
    </e274256493c744d183c99eed3f3eca63>
    <DocRef xmlns="913ae90a-235f-4f98-af62-f85eda0521a6">AAHRPP-FORM-xxx</DocRef>
    <HiddenVersion xmlns="913ae90a-235f-4f98-af62-f85eda0521a6" xsi:nil="true"/>
    <Date_x0020_de_x0020_revision xmlns="913ae90a-235f-4f98-af62-f85eda0521a6" xsi:nil="true"/>
    <Date_x0020_d_x0027_application xmlns="913ae90a-235f-4f98-af62-f85eda0521a6" xsi:nil="true"/>
    <Authors xmlns="913ae90a-235f-4f98-af62-f85eda0521a6">
      <UserInfo>
        <DisplayName/>
        <AccountId xsi:nil="true"/>
        <AccountType/>
      </UserInfo>
    </Authors>
    <Date_x0020_d_x0027_expiration xmlns="913ae90a-235f-4f98-af62-f85eda0521a6" xsi:nil="true"/>
    <TaxCatchAll xmlns="7dcd4de4-299d-46a9-99db-fd99dbf60aee" xsi:nil="true"/>
    <Departement xmlns="7dcd4de4-299d-46a9-99db-fd99dbf60aee"/>
    <SkipWorkflow xmlns="913ae90a-235f-4f98-af62-f85eda0521a6">false</SkipWorkflow>
    <HiddenTitleId xmlns="913ae90a-235f-4f98-af62-f85eda0521a6" xsi:nil="true"/>
    <f9c3f15207e5416db3c86d5c523188d0 xmlns="7dcd4de4-299d-46a9-99db-fd99dbf60aee">
      <Terms xmlns="http://schemas.microsoft.com/office/infopath/2007/PartnerControls"/>
    </f9c3f15207e5416db3c86d5c523188d0>
    <DLCPolicyLabelLock xmlns="913ae90a-235f-4f98-af62-f85eda0521a6" xsi:nil="true"/>
    <DLCPolicyLabelClientValue xmlns="913ae90a-235f-4f98-af62-f85eda0521a6">{_UIVersionString}</DLCPolicyLabelClientValue>
    <Clausseur xmlns="7dcd4de4-299d-46a9-99db-fd99dbf60aee" xsi:nil="true"/>
    <ResponsableApprobation xmlns="913ae90a-235f-4f98-af62-f85eda0521a6" xsi:nil="true"/>
    <DLCPolicyLabelValue xmlns="913ae90a-235f-4f98-af62-f85eda0521a6">0.1</DLCPolicyLabelValue>
    <Dept xmlns="7dcd4de4-299d-46a9-99db-fd99dbf60aee" xsi:nil="true"/>
    <Departement_x003a_Taxonomy xmlns="913ae90a-235f-4f98-af62-f85eda0521a6" xsi:nil="true"/>
    <_dlc_DocId xmlns="7dcd4de4-299d-46a9-99db-fd99dbf60aee">7YC36EMJS53J-241179720-26542</_dlc_DocId>
    <_dlc_DocIdUrl xmlns="7dcd4de4-299d-46a9-99db-fd99dbf60aee">
      <Url>https://saintlucbe.sharepoint.com/sites/SyGeDoc/_layouts/15/DocIdRedir.aspx?ID=7YC36EMJS53J-241179720-26542</Url>
      <Description>7YC36EMJS53J-241179720-26542</Description>
    </_dlc_DocIdUrl>
    <Restricted xmlns="913ae90a-235f-4f98-af62-f85eda0521a6">false</Restricted>
    <_dlc_DocIdPersistId xmlns="7dcd4de4-299d-46a9-99db-fd99dbf60aee" xsi:nil="true"/>
    <Statutdevalidation xmlns="913ae90a-235f-4f98-af62-f85eda0521a6">En rédaction</Statutdevalidation>
    <_dlc_Exempt xmlns="http://schemas.microsoft.com/sharepoint/v3" xsi:nil="true"/>
    <TaxCatchAllLabel xmlns="7dcd4de4-299d-46a9-99db-fd99dbf60aee" xsi:nil="true"/>
    <NouveauNom xmlns="913ae90a-235f-4f98-af62-f85eda0521a6"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B80F5B-CAA3-4C74-8739-CC4BD3875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3ae90a-235f-4f98-af62-f85eda0521a6"/>
    <ds:schemaRef ds:uri="7dcd4de4-299d-46a9-99db-fd99dbf60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4.xml><?xml version="1.0" encoding="utf-8"?>
<ds:datastoreItem xmlns:ds="http://schemas.openxmlformats.org/officeDocument/2006/customXml" ds:itemID="{222A7E34-E895-4304-98AF-619C97660344}">
  <ds:schemaRefs>
    <ds:schemaRef ds:uri="http://schemas.openxmlformats.org/officeDocument/2006/bibliography"/>
  </ds:schemaRefs>
</ds:datastoreItem>
</file>

<file path=customXml/itemProps5.xml><?xml version="1.0" encoding="utf-8"?>
<ds:datastoreItem xmlns:ds="http://schemas.openxmlformats.org/officeDocument/2006/customXml" ds:itemID="{F2E67ADB-3B92-4D5B-9A79-1BC398F87509}">
  <ds:schemaRefs>
    <ds:schemaRef ds:uri="office.server.policy"/>
  </ds:schemaRefs>
</ds:datastoreItem>
</file>

<file path=customXml/itemProps6.xml><?xml version="1.0" encoding="utf-8"?>
<ds:datastoreItem xmlns:ds="http://schemas.openxmlformats.org/officeDocument/2006/customXml" ds:itemID="{3DFB5159-1033-4837-AFA3-C78928F0047A}">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913ae90a-235f-4f98-af62-f85eda0521a6"/>
    <ds:schemaRef ds:uri="http://schemas.microsoft.com/sharepoint/v3"/>
    <ds:schemaRef ds:uri="http://schemas.openxmlformats.org/package/2006/metadata/core-properties"/>
    <ds:schemaRef ds:uri="http://purl.org/dc/terms/"/>
    <ds:schemaRef ds:uri="7dcd4de4-299d-46a9-99db-fd99dbf60aee"/>
    <ds:schemaRef ds:uri="http://www.w3.org/XML/1998/namespace"/>
    <ds:schemaRef ds:uri="http://purl.org/dc/elements/1.1/"/>
  </ds:schemaRefs>
</ds:datastoreItem>
</file>

<file path=customXml/itemProps7.xml><?xml version="1.0" encoding="utf-8"?>
<ds:datastoreItem xmlns:ds="http://schemas.openxmlformats.org/officeDocument/2006/customXml" ds:itemID="{E01712FA-2E01-4A64-86E4-46582DB043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521D421A.htm</Template>
  <TotalTime>1</TotalTime>
  <Pages>1</Pages>
  <Words>90</Words>
  <Characters>500</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Cliniques universitaires Saint-Luc</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de signature PI et chef de service études CTR/MDR/IVDR</dc:title>
  <dc:creator>BEAUFAY Isabelle</dc:creator>
  <cp:keywords/>
  <cp:lastModifiedBy>BEAUFAY Isabelle</cp:lastModifiedBy>
  <cp:revision>2</cp:revision>
  <cp:lastPrinted>2017-07-14T08:32:00Z</cp:lastPrinted>
  <dcterms:created xsi:type="dcterms:W3CDTF">2026-02-18T16:22:00Z</dcterms:created>
  <dcterms:modified xsi:type="dcterms:W3CDTF">2026-02-18T16:22:00Z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0x010100F3950E0F4D7DC748AB2E869C8D8A6E0600B997D78C4D8CCD4DB389490D4351A4E8</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
  </property>
  <property fmtid="{D5CDD505-2E9C-101B-9397-08002B2CF9AE}" pid="6" name="banque">
    <vt:lpwstr>SCO</vt:lpwstr>
  </property>
  <property fmtid="{D5CDD505-2E9C-101B-9397-08002B2CF9AE}" pid="7" name="MSIP_Label_e463cba9-5f6c-478d-9329-7b2295e4e8ed_Enabled">
    <vt:lpwstr>true</vt:lpwstr>
  </property>
  <property fmtid="{D5CDD505-2E9C-101B-9397-08002B2CF9AE}" pid="8" name="MSIP_Label_e463cba9-5f6c-478d-9329-7b2295e4e8ed_SetDate">
    <vt:lpwstr>2023-03-13T13:15:48Z</vt:lpwstr>
  </property>
  <property fmtid="{D5CDD505-2E9C-101B-9397-08002B2CF9AE}" pid="9" name="MSIP_Label_e463cba9-5f6c-478d-9329-7b2295e4e8ed_Method">
    <vt:lpwstr>Standard</vt:lpwstr>
  </property>
  <property fmtid="{D5CDD505-2E9C-101B-9397-08002B2CF9AE}" pid="10" name="MSIP_Label_e463cba9-5f6c-478d-9329-7b2295e4e8ed_Name">
    <vt:lpwstr>All Employees_2</vt:lpwstr>
  </property>
  <property fmtid="{D5CDD505-2E9C-101B-9397-08002B2CF9AE}" pid="11" name="MSIP_Label_e463cba9-5f6c-478d-9329-7b2295e4e8ed_SiteId">
    <vt:lpwstr>33440fc6-b7c7-412c-bb73-0e70b0198d5a</vt:lpwstr>
  </property>
  <property fmtid="{D5CDD505-2E9C-101B-9397-08002B2CF9AE}" pid="12" name="MSIP_Label_e463cba9-5f6c-478d-9329-7b2295e4e8ed_ActionId">
    <vt:lpwstr>596122a6-ce75-444c-aee4-2fcd783ac760</vt:lpwstr>
  </property>
  <property fmtid="{D5CDD505-2E9C-101B-9397-08002B2CF9AE}" pid="13" name="MSIP_Label_e463cba9-5f6c-478d-9329-7b2295e4e8ed_ContentBits">
    <vt:lpwstr>0</vt:lpwstr>
  </property>
  <property fmtid="{D5CDD505-2E9C-101B-9397-08002B2CF9AE}" pid="14" name="_dlc_DocIdItemGuid">
    <vt:lpwstr>943c7722-0ba1-4eee-9229-be02b9b7a613</vt:lpwstr>
  </property>
</Properties>
</file>