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page" w:horzAnchor="margin" w:tblpY="685"/>
        <w:tblW w:w="945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954"/>
        <w:gridCol w:w="5501"/>
      </w:tblGrid>
      <w:tr w:rsidR="00635F79" w:rsidRPr="00D30736" w:rsidTr="00635F79">
        <w:trPr>
          <w:cantSplit/>
          <w:trHeight w:val="869"/>
        </w:trPr>
        <w:tc>
          <w:tcPr>
            <w:tcW w:w="3954" w:type="dxa"/>
            <w:vAlign w:val="center"/>
          </w:tcPr>
          <w:p w:rsidR="00635F79" w:rsidRPr="00EC3420" w:rsidRDefault="00635F79" w:rsidP="00635F79">
            <w:pPr>
              <w:jc w:val="left"/>
              <w:rPr>
                <w:lang w:val="fr-BE"/>
              </w:rPr>
            </w:pPr>
            <w:r>
              <w:rPr>
                <w:noProof/>
                <w:lang w:val="fr-BE" w:eastAsia="fr-BE"/>
              </w:rPr>
              <w:drawing>
                <wp:inline distT="0" distB="0" distL="0" distR="0" wp14:anchorId="78735581" wp14:editId="7BA434DD">
                  <wp:extent cx="1571625" cy="4381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71625" cy="438150"/>
                          </a:xfrm>
                          <a:prstGeom prst="rect">
                            <a:avLst/>
                          </a:prstGeom>
                          <a:noFill/>
                          <a:ln>
                            <a:noFill/>
                          </a:ln>
                        </pic:spPr>
                      </pic:pic>
                    </a:graphicData>
                  </a:graphic>
                </wp:inline>
              </w:drawing>
            </w:r>
          </w:p>
        </w:tc>
        <w:tc>
          <w:tcPr>
            <w:tcW w:w="5501" w:type="dxa"/>
            <w:vAlign w:val="center"/>
          </w:tcPr>
          <w:p w:rsidR="00635F79" w:rsidRPr="00B2704D" w:rsidRDefault="00D3451F" w:rsidP="00212B9D">
            <w:pPr>
              <w:jc w:val="left"/>
              <w:rPr>
                <w:b/>
                <w:noProof/>
                <w:lang w:val="en-US"/>
              </w:rPr>
            </w:pPr>
            <w:r>
              <w:rPr>
                <w:b/>
                <w:bCs/>
                <w:lang w:val="en-US"/>
              </w:rPr>
              <w:t>POLICY</w:t>
            </w:r>
            <w:r w:rsidR="00635F79" w:rsidRPr="00B2704D">
              <w:rPr>
                <w:b/>
                <w:bCs/>
                <w:lang w:val="en-US"/>
              </w:rPr>
              <w:t xml:space="preserve"> - </w:t>
            </w:r>
            <w:r w:rsidRPr="00D3451F">
              <w:rPr>
                <w:lang w:val="en-US"/>
              </w:rPr>
              <w:t xml:space="preserve"> </w:t>
            </w:r>
            <w:bookmarkStart w:id="0" w:name="_GoBack"/>
            <w:r w:rsidRPr="00D30736">
              <w:rPr>
                <w:b/>
                <w:caps/>
                <w:lang w:val="en-GB"/>
              </w:rPr>
              <w:t>Non-interventional or retrospective clinical study protocol template</w:t>
            </w:r>
            <w:r w:rsidR="00635F79" w:rsidRPr="00B2704D">
              <w:rPr>
                <w:b/>
                <w:bCs/>
                <w:lang w:val="en-US"/>
              </w:rPr>
              <w:t xml:space="preserve"> </w:t>
            </w:r>
            <w:bookmarkEnd w:id="0"/>
            <w:r w:rsidR="00635F79" w:rsidRPr="00B2704D">
              <w:rPr>
                <w:b/>
                <w:bCs/>
              </w:rPr>
              <w:fldChar w:fldCharType="begin"/>
            </w:r>
            <w:r w:rsidR="00635F79" w:rsidRPr="00B2704D">
              <w:rPr>
                <w:b/>
                <w:bCs/>
                <w:lang w:val="en-US"/>
              </w:rPr>
              <w:instrText xml:space="preserve"> SUBJECT  \* MERGEFORMAT </w:instrText>
            </w:r>
            <w:r w:rsidR="00635F79" w:rsidRPr="00B2704D">
              <w:rPr>
                <w:b/>
                <w:bCs/>
              </w:rPr>
              <w:fldChar w:fldCharType="end"/>
            </w:r>
          </w:p>
        </w:tc>
      </w:tr>
      <w:tr w:rsidR="00635F79" w:rsidTr="00635F79">
        <w:trPr>
          <w:cantSplit/>
          <w:trHeight w:val="400"/>
        </w:trPr>
        <w:tc>
          <w:tcPr>
            <w:tcW w:w="3954" w:type="dxa"/>
            <w:vAlign w:val="center"/>
          </w:tcPr>
          <w:p w:rsidR="00635F79" w:rsidRPr="004A3124" w:rsidRDefault="00635F79" w:rsidP="00D3451F">
            <w:pPr>
              <w:pStyle w:val="En-tte"/>
              <w:jc w:val="left"/>
              <w:rPr>
                <w:lang w:val="en-GB"/>
              </w:rPr>
            </w:pPr>
            <w:r w:rsidRPr="004A3124">
              <w:rPr>
                <w:lang w:val="en-GB"/>
              </w:rPr>
              <w:t>N° :</w:t>
            </w:r>
            <w:bookmarkStart w:id="1" w:name="P_REF"/>
            <w:r w:rsidRPr="004A3124">
              <w:rPr>
                <w:lang w:val="en-GB"/>
              </w:rPr>
              <w:t xml:space="preserve"> </w:t>
            </w:r>
            <w:bookmarkEnd w:id="1"/>
            <w:r>
              <w:rPr>
                <w:lang w:val="en-GB"/>
              </w:rPr>
              <w:t>AAHRPP-</w:t>
            </w:r>
            <w:r w:rsidR="00D3451F">
              <w:rPr>
                <w:lang w:val="en-GB"/>
              </w:rPr>
              <w:t>DSQ</w:t>
            </w:r>
            <w:r>
              <w:rPr>
                <w:lang w:val="en-GB"/>
              </w:rPr>
              <w:t>-</w:t>
            </w:r>
            <w:r w:rsidR="00D3451F">
              <w:rPr>
                <w:lang w:val="en-GB"/>
              </w:rPr>
              <w:t>038</w:t>
            </w:r>
            <w:r>
              <w:rPr>
                <w:lang w:val="en-GB"/>
              </w:rPr>
              <w:t xml:space="preserve"> / REV00</w:t>
            </w:r>
            <w:r w:rsidR="00D3451F">
              <w:rPr>
                <w:lang w:val="en-GB"/>
              </w:rPr>
              <w:t>2</w:t>
            </w:r>
          </w:p>
        </w:tc>
        <w:tc>
          <w:tcPr>
            <w:tcW w:w="5501" w:type="dxa"/>
            <w:vAlign w:val="center"/>
          </w:tcPr>
          <w:p w:rsidR="00635F79" w:rsidRDefault="00635F79" w:rsidP="00D3451F">
            <w:pPr>
              <w:pStyle w:val="En-tte"/>
              <w:ind w:right="-430"/>
              <w:jc w:val="left"/>
            </w:pPr>
            <w:r>
              <w:t xml:space="preserve">N° ENGLISH VERSION : </w:t>
            </w:r>
            <w:r w:rsidR="00D3451F">
              <w:t>012</w:t>
            </w:r>
          </w:p>
        </w:tc>
      </w:tr>
    </w:tbl>
    <w:p w:rsidR="007D5173" w:rsidRDefault="007D5173" w:rsidP="00D05329">
      <w:pPr>
        <w:jc w:val="left"/>
      </w:pPr>
    </w:p>
    <w:p w:rsidR="007D5173" w:rsidRDefault="007D5173" w:rsidP="00D05329">
      <w:pPr>
        <w:jc w:val="left"/>
        <w:rPr>
          <w:lang w:val="en-GB"/>
        </w:rPr>
      </w:pPr>
    </w:p>
    <w:p w:rsidR="007D5173" w:rsidRDefault="007D5173" w:rsidP="00D05329">
      <w:pPr>
        <w:jc w:val="left"/>
        <w:rPr>
          <w:b/>
          <w:i/>
          <w:lang w:val="en-GB"/>
        </w:rPr>
      </w:pPr>
      <w:r w:rsidRPr="00B24421">
        <w:rPr>
          <w:b/>
          <w:i/>
          <w:lang w:val="en-GB"/>
        </w:rPr>
        <w:t xml:space="preserve">"Please do take into account that this is a translation of the original French version validated in the </w:t>
      </w:r>
      <w:r w:rsidRPr="00B24421">
        <w:rPr>
          <w:b/>
          <w:i/>
          <w:sz w:val="23"/>
          <w:szCs w:val="23"/>
          <w:lang w:val="en-GB"/>
        </w:rPr>
        <w:t xml:space="preserve">Quality Management System (QMS) of </w:t>
      </w:r>
      <w:proofErr w:type="spellStart"/>
      <w:r w:rsidRPr="00B24421">
        <w:rPr>
          <w:b/>
          <w:i/>
          <w:lang w:val="en-GB"/>
        </w:rPr>
        <w:t>Cliniques</w:t>
      </w:r>
      <w:proofErr w:type="spellEnd"/>
      <w:r w:rsidRPr="00B24421">
        <w:rPr>
          <w:b/>
          <w:i/>
          <w:lang w:val="en-GB"/>
        </w:rPr>
        <w:t xml:space="preserve"> </w:t>
      </w:r>
      <w:proofErr w:type="spellStart"/>
      <w:r w:rsidRPr="00B24421">
        <w:rPr>
          <w:b/>
          <w:i/>
          <w:lang w:val="en-GB"/>
        </w:rPr>
        <w:t>universitaires</w:t>
      </w:r>
      <w:proofErr w:type="spellEnd"/>
      <w:r w:rsidRPr="00B24421">
        <w:rPr>
          <w:b/>
          <w:i/>
          <w:lang w:val="en-GB"/>
        </w:rPr>
        <w:t xml:space="preserve"> Saint-Luc through the </w:t>
      </w:r>
      <w:r w:rsidR="00D05329">
        <w:rPr>
          <w:b/>
          <w:i/>
          <w:lang w:val="en-GB"/>
        </w:rPr>
        <w:t xml:space="preserve">SharePoint </w:t>
      </w:r>
      <w:proofErr w:type="spellStart"/>
      <w:r w:rsidR="00D05329">
        <w:rPr>
          <w:b/>
          <w:i/>
          <w:lang w:val="en-GB"/>
        </w:rPr>
        <w:t>PaCo</w:t>
      </w:r>
      <w:proofErr w:type="spellEnd"/>
      <w:r w:rsidR="00673BEF">
        <w:rPr>
          <w:b/>
          <w:i/>
          <w:lang w:val="en-GB"/>
        </w:rPr>
        <w:t xml:space="preserve"> GED</w:t>
      </w:r>
      <w:r w:rsidRPr="00B24421">
        <w:rPr>
          <w:b/>
          <w:i/>
          <w:lang w:val="en-GB"/>
        </w:rPr>
        <w:t>. Therefore in case of doubt, differences, inconsistency or discrepancy in this English version, the French version shall prevail"</w:t>
      </w:r>
    </w:p>
    <w:p w:rsidR="007D5173" w:rsidRDefault="007D5173" w:rsidP="00D05329">
      <w:pPr>
        <w:jc w:val="left"/>
        <w:rPr>
          <w:b/>
          <w:i/>
          <w:lang w:val="en-GB"/>
        </w:rPr>
      </w:pPr>
    </w:p>
    <w:p w:rsidR="00635F79" w:rsidRDefault="00635F79" w:rsidP="00B2704D">
      <w:pPr>
        <w:ind w:left="1418"/>
        <w:rPr>
          <w:lang w:val="en-US"/>
        </w:rPr>
      </w:pPr>
    </w:p>
    <w:p w:rsidR="00D3451F" w:rsidRPr="00D3451F" w:rsidRDefault="00D3451F" w:rsidP="00D3451F">
      <w:pPr>
        <w:autoSpaceDE w:val="0"/>
        <w:autoSpaceDN w:val="0"/>
        <w:adjustRightInd w:val="0"/>
        <w:spacing w:before="120"/>
        <w:ind w:left="426"/>
        <w:rPr>
          <w:rFonts w:eastAsia="Arial Unicode MS"/>
          <w:b/>
          <w:bCs/>
          <w:color w:val="FF0000"/>
          <w:sz w:val="28"/>
          <w:szCs w:val="28"/>
          <w:lang w:val="en-US"/>
        </w:rPr>
      </w:pPr>
      <w:r w:rsidRPr="00D3451F">
        <w:rPr>
          <w:rFonts w:eastAsia="Arial Unicode MS"/>
          <w:b/>
          <w:bCs/>
          <w:color w:val="FF0000"/>
          <w:sz w:val="28"/>
          <w:szCs w:val="28"/>
          <w:lang w:val="en-US"/>
        </w:rPr>
        <w:t>DEFINITION</w:t>
      </w:r>
    </w:p>
    <w:p w:rsidR="00D3451F" w:rsidRDefault="00D3451F" w:rsidP="00D3451F">
      <w:pPr>
        <w:autoSpaceDE w:val="0"/>
        <w:autoSpaceDN w:val="0"/>
        <w:adjustRightInd w:val="0"/>
        <w:spacing w:before="120"/>
        <w:ind w:left="426"/>
        <w:rPr>
          <w:rFonts w:eastAsia="Arial Unicode MS"/>
          <w:bCs/>
          <w:color w:val="FF0000"/>
          <w:lang w:val="en-GB"/>
        </w:rPr>
      </w:pPr>
      <w:r w:rsidRPr="006D3CF9">
        <w:rPr>
          <w:rFonts w:eastAsia="Arial Unicode MS"/>
          <w:bCs/>
          <w:color w:val="FF0000"/>
          <w:lang w:val="en-GB"/>
        </w:rPr>
        <w:t>A document that describes the objective(s), design, methodology, statistical considerations and organisation of a trial. The term protocol refers to the protocol, successive versions of the protocol and protocol amendments (Art 2, 22° Belgian Law 7 May 2004 on the human experiment)</w:t>
      </w:r>
    </w:p>
    <w:p w:rsidR="00D3451F" w:rsidRPr="00D3451F" w:rsidRDefault="00D3451F" w:rsidP="00D3451F">
      <w:pPr>
        <w:jc w:val="left"/>
        <w:rPr>
          <w:lang w:val="en-GB"/>
        </w:rPr>
      </w:pPr>
    </w:p>
    <w:p w:rsidR="00D3451F" w:rsidRPr="006D3CF9" w:rsidRDefault="00D3451F" w:rsidP="00D3451F">
      <w:pPr>
        <w:spacing w:before="120" w:after="120"/>
        <w:ind w:left="426"/>
        <w:rPr>
          <w:rFonts w:eastAsia="Arial Unicode MS"/>
          <w:b/>
          <w:bCs/>
          <w:color w:val="FF0000"/>
          <w:sz w:val="28"/>
          <w:szCs w:val="28"/>
          <w:lang w:val="en-US"/>
        </w:rPr>
      </w:pPr>
      <w:r w:rsidRPr="006D3CF9">
        <w:rPr>
          <w:rFonts w:eastAsia="Arial Unicode MS"/>
          <w:b/>
          <w:bCs/>
          <w:color w:val="FF0000"/>
          <w:sz w:val="28"/>
          <w:szCs w:val="28"/>
          <w:lang w:val="en-US"/>
        </w:rPr>
        <w:t>INSTRUCTIONS FOR USE</w:t>
      </w:r>
    </w:p>
    <w:p w:rsidR="00D3451F" w:rsidRPr="006D3CF9" w:rsidRDefault="00D3451F" w:rsidP="00D3451F">
      <w:pPr>
        <w:pStyle w:val="Paragraphedeliste"/>
        <w:numPr>
          <w:ilvl w:val="0"/>
          <w:numId w:val="26"/>
        </w:numPr>
        <w:spacing w:before="120" w:after="120" w:line="276" w:lineRule="auto"/>
        <w:ind w:left="782" w:hanging="357"/>
        <w:contextualSpacing w:val="0"/>
        <w:jc w:val="left"/>
        <w:rPr>
          <w:rFonts w:eastAsia="Arial Unicode MS"/>
          <w:bCs/>
          <w:color w:val="FF0000"/>
          <w:lang w:val="en-US"/>
        </w:rPr>
      </w:pPr>
      <w:r w:rsidRPr="006D3CF9">
        <w:rPr>
          <w:rFonts w:eastAsia="Arial Unicode MS"/>
          <w:bCs/>
          <w:color w:val="FF0000"/>
          <w:lang w:val="en-US"/>
        </w:rPr>
        <w:t xml:space="preserve">This document is a protocol template based on the Good Clinical Practice Guidelines for Research (ICH GCP E6 </w:t>
      </w:r>
      <w:proofErr w:type="gramStart"/>
      <w:r w:rsidRPr="006D3CF9">
        <w:rPr>
          <w:rFonts w:eastAsia="Arial Unicode MS"/>
          <w:bCs/>
          <w:color w:val="FF0000"/>
          <w:lang w:val="en-US"/>
        </w:rPr>
        <w:t>R2 )</w:t>
      </w:r>
      <w:proofErr w:type="gramEnd"/>
      <w:r w:rsidRPr="006D3CF9">
        <w:rPr>
          <w:rFonts w:eastAsia="Arial Unicode MS"/>
          <w:bCs/>
          <w:color w:val="FF0000"/>
          <w:lang w:val="en-US"/>
        </w:rPr>
        <w:t>.</w:t>
      </w:r>
    </w:p>
    <w:p w:rsidR="00D3451F" w:rsidRPr="00D3451F" w:rsidRDefault="00D3451F" w:rsidP="00D3451F">
      <w:pPr>
        <w:pStyle w:val="Paragraphedeliste"/>
        <w:numPr>
          <w:ilvl w:val="0"/>
          <w:numId w:val="26"/>
        </w:numPr>
        <w:spacing w:before="120" w:after="120" w:line="276" w:lineRule="auto"/>
        <w:ind w:left="782" w:hanging="357"/>
        <w:contextualSpacing w:val="0"/>
        <w:jc w:val="left"/>
        <w:rPr>
          <w:rFonts w:eastAsia="Arial Unicode MS"/>
          <w:bCs/>
          <w:color w:val="FF0000"/>
          <w:lang w:val="en-US"/>
        </w:rPr>
      </w:pPr>
      <w:r w:rsidRPr="00D3451F">
        <w:rPr>
          <w:rFonts w:eastAsia="Arial Unicode MS"/>
          <w:bCs/>
          <w:color w:val="FF0000"/>
          <w:lang w:val="en-US"/>
        </w:rPr>
        <w:t xml:space="preserve">It </w:t>
      </w:r>
      <w:proofErr w:type="gramStart"/>
      <w:r w:rsidRPr="00D3451F">
        <w:rPr>
          <w:rFonts w:eastAsia="Arial Unicode MS"/>
          <w:bCs/>
          <w:color w:val="FF0000"/>
          <w:lang w:val="en-US"/>
        </w:rPr>
        <w:t xml:space="preserve">should be used </w:t>
      </w:r>
      <w:r>
        <w:rPr>
          <w:rFonts w:eastAsia="Arial Unicode MS"/>
          <w:bCs/>
          <w:color w:val="FF0000"/>
          <w:lang w:val="en-US"/>
        </w:rPr>
        <w:t>to</w:t>
      </w:r>
      <w:r w:rsidRPr="00D3451F">
        <w:rPr>
          <w:rFonts w:eastAsia="Arial Unicode MS"/>
          <w:bCs/>
          <w:color w:val="FF0000"/>
          <w:lang w:val="en-US"/>
        </w:rPr>
        <w:t xml:space="preserve"> writ</w:t>
      </w:r>
      <w:r>
        <w:rPr>
          <w:rFonts w:eastAsia="Arial Unicode MS"/>
          <w:bCs/>
          <w:color w:val="FF0000"/>
          <w:lang w:val="en-US"/>
        </w:rPr>
        <w:t>e</w:t>
      </w:r>
      <w:r w:rsidRPr="00D3451F">
        <w:rPr>
          <w:rFonts w:eastAsia="Arial Unicode MS"/>
          <w:bCs/>
          <w:color w:val="FF0000"/>
          <w:lang w:val="en-US"/>
        </w:rPr>
        <w:t xml:space="preserve"> the protocol </w:t>
      </w:r>
      <w:r>
        <w:rPr>
          <w:rFonts w:eastAsia="Arial Unicode MS"/>
          <w:bCs/>
          <w:color w:val="FF0000"/>
          <w:lang w:val="en-US"/>
        </w:rPr>
        <w:t>for</w:t>
      </w:r>
      <w:r w:rsidRPr="00D3451F">
        <w:rPr>
          <w:rFonts w:eastAsia="Arial Unicode MS"/>
          <w:bCs/>
          <w:color w:val="FF0000"/>
          <w:lang w:val="en-US"/>
        </w:rPr>
        <w:t xml:space="preserve"> a prospective non-interventional </w:t>
      </w:r>
      <w:r>
        <w:rPr>
          <w:rFonts w:eastAsia="Arial Unicode MS"/>
          <w:bCs/>
          <w:color w:val="FF0000"/>
          <w:lang w:val="en-US"/>
        </w:rPr>
        <w:t>study</w:t>
      </w:r>
      <w:r w:rsidRPr="00D3451F">
        <w:rPr>
          <w:rFonts w:eastAsia="Arial Unicode MS"/>
          <w:bCs/>
          <w:color w:val="FF0000"/>
          <w:lang w:val="en-US"/>
        </w:rPr>
        <w:t>, or conducted by a student</w:t>
      </w:r>
      <w:proofErr w:type="gramEnd"/>
      <w:r w:rsidRPr="00D3451F">
        <w:rPr>
          <w:rFonts w:eastAsia="Arial Unicode MS"/>
          <w:bCs/>
          <w:color w:val="FF0000"/>
          <w:lang w:val="en-US"/>
        </w:rPr>
        <w:t xml:space="preserve">. It </w:t>
      </w:r>
      <w:proofErr w:type="gramStart"/>
      <w:r w:rsidRPr="00D3451F">
        <w:rPr>
          <w:rFonts w:eastAsia="Arial Unicode MS"/>
          <w:bCs/>
          <w:color w:val="FF0000"/>
          <w:lang w:val="en-US"/>
        </w:rPr>
        <w:t>can also be used</w:t>
      </w:r>
      <w:proofErr w:type="gramEnd"/>
      <w:r w:rsidRPr="00D3451F">
        <w:rPr>
          <w:rFonts w:eastAsia="Arial Unicode MS"/>
          <w:bCs/>
          <w:color w:val="FF0000"/>
          <w:lang w:val="en-US"/>
        </w:rPr>
        <w:t xml:space="preserve"> for a retrospective study. In this case, the parts mentioned </w:t>
      </w:r>
      <w:proofErr w:type="gramStart"/>
      <w:r w:rsidRPr="00D3451F">
        <w:rPr>
          <w:rFonts w:eastAsia="Arial Unicode MS"/>
          <w:bCs/>
          <w:color w:val="FF0000"/>
          <w:lang w:val="en-US"/>
        </w:rPr>
        <w:t>should be removed</w:t>
      </w:r>
      <w:proofErr w:type="gramEnd"/>
      <w:r w:rsidRPr="00D3451F">
        <w:rPr>
          <w:rFonts w:eastAsia="Arial Unicode MS"/>
          <w:bCs/>
          <w:color w:val="FF0000"/>
          <w:lang w:val="en-US"/>
        </w:rPr>
        <w:t>.</w:t>
      </w:r>
    </w:p>
    <w:p w:rsidR="00D3451F" w:rsidRPr="00D3451F" w:rsidRDefault="00D3451F" w:rsidP="00D3451F">
      <w:pPr>
        <w:pStyle w:val="Paragraphedeliste"/>
        <w:numPr>
          <w:ilvl w:val="0"/>
          <w:numId w:val="26"/>
        </w:numPr>
        <w:spacing w:before="120" w:after="120" w:line="276" w:lineRule="auto"/>
        <w:ind w:left="782" w:hanging="357"/>
        <w:contextualSpacing w:val="0"/>
        <w:jc w:val="left"/>
        <w:rPr>
          <w:rFonts w:eastAsia="Arial Unicode MS"/>
          <w:bCs/>
          <w:color w:val="FF0000"/>
          <w:lang w:val="en-US"/>
        </w:rPr>
      </w:pPr>
      <w:r w:rsidRPr="00D3451F">
        <w:rPr>
          <w:rFonts w:eastAsia="Arial Unicode MS"/>
          <w:bCs/>
          <w:color w:val="FF0000"/>
          <w:lang w:val="en-US"/>
        </w:rPr>
        <w:t>The parts proposed in this template can be adapted to your needs.</w:t>
      </w:r>
    </w:p>
    <w:p w:rsidR="00D3451F" w:rsidRPr="00D3451F" w:rsidRDefault="00D3451F" w:rsidP="00D3451F">
      <w:pPr>
        <w:pStyle w:val="Paragraphedeliste"/>
        <w:numPr>
          <w:ilvl w:val="0"/>
          <w:numId w:val="26"/>
        </w:numPr>
        <w:spacing w:before="120" w:after="120" w:line="276" w:lineRule="auto"/>
        <w:ind w:left="782" w:hanging="357"/>
        <w:contextualSpacing w:val="0"/>
        <w:jc w:val="left"/>
        <w:rPr>
          <w:rFonts w:eastAsia="Arial Unicode MS"/>
          <w:bCs/>
          <w:color w:val="FF0000"/>
          <w:lang w:val="en-US"/>
        </w:rPr>
      </w:pPr>
      <w:r w:rsidRPr="00D3451F">
        <w:rPr>
          <w:rFonts w:eastAsia="Arial Unicode MS"/>
          <w:bCs/>
          <w:color w:val="FF0000"/>
          <w:lang w:val="en-US"/>
        </w:rPr>
        <w:t xml:space="preserve">Some information </w:t>
      </w:r>
      <w:proofErr w:type="gramStart"/>
      <w:r w:rsidRPr="00D3451F">
        <w:rPr>
          <w:rFonts w:eastAsia="Arial Unicode MS"/>
          <w:bCs/>
          <w:color w:val="FF0000"/>
          <w:lang w:val="en-US"/>
        </w:rPr>
        <w:t>may also be provided</w:t>
      </w:r>
      <w:proofErr w:type="gramEnd"/>
      <w:r w:rsidRPr="00D3451F">
        <w:rPr>
          <w:rFonts w:eastAsia="Arial Unicode MS"/>
          <w:bCs/>
          <w:color w:val="FF0000"/>
          <w:lang w:val="en-US"/>
        </w:rPr>
        <w:t xml:space="preserve"> in other documents that should be referenced in the protocol as appendices (e.g. informed consent). </w:t>
      </w:r>
    </w:p>
    <w:p w:rsidR="00D3451F" w:rsidRPr="00D3451F" w:rsidRDefault="00D3451F" w:rsidP="00D3451F">
      <w:pPr>
        <w:pStyle w:val="Paragraphedeliste"/>
        <w:numPr>
          <w:ilvl w:val="0"/>
          <w:numId w:val="26"/>
        </w:numPr>
        <w:spacing w:before="120" w:after="120" w:line="276" w:lineRule="auto"/>
        <w:ind w:left="782" w:hanging="357"/>
        <w:contextualSpacing w:val="0"/>
        <w:jc w:val="left"/>
        <w:rPr>
          <w:rFonts w:eastAsia="Arial Unicode MS"/>
          <w:bCs/>
          <w:color w:val="FF0000"/>
          <w:lang w:val="en-US"/>
        </w:rPr>
      </w:pPr>
      <w:r w:rsidRPr="00D3451F">
        <w:rPr>
          <w:rFonts w:eastAsia="Arial Unicode MS"/>
          <w:bCs/>
          <w:color w:val="FF0000"/>
          <w:lang w:val="en-US"/>
        </w:rPr>
        <w:t xml:space="preserve">The text in red that corresponds to the instructions for use </w:t>
      </w:r>
      <w:proofErr w:type="gramStart"/>
      <w:r w:rsidRPr="00D3451F">
        <w:rPr>
          <w:rFonts w:eastAsia="Arial Unicode MS"/>
          <w:bCs/>
          <w:color w:val="FF0000"/>
          <w:lang w:val="en-US"/>
        </w:rPr>
        <w:t>should be removed</w:t>
      </w:r>
      <w:proofErr w:type="gramEnd"/>
      <w:r w:rsidRPr="00D3451F">
        <w:rPr>
          <w:rFonts w:eastAsia="Arial Unicode MS"/>
          <w:bCs/>
          <w:color w:val="FF0000"/>
          <w:lang w:val="en-US"/>
        </w:rPr>
        <w:t>, as well as this first page.</w:t>
      </w:r>
    </w:p>
    <w:p w:rsidR="00D3451F" w:rsidRPr="00D3451F" w:rsidRDefault="00D3451F" w:rsidP="00D3451F">
      <w:pPr>
        <w:pStyle w:val="Paragraphedeliste"/>
        <w:numPr>
          <w:ilvl w:val="0"/>
          <w:numId w:val="26"/>
        </w:numPr>
        <w:spacing w:before="120" w:after="120" w:line="276" w:lineRule="auto"/>
        <w:ind w:left="782" w:hanging="357"/>
        <w:contextualSpacing w:val="0"/>
        <w:jc w:val="left"/>
        <w:rPr>
          <w:rFonts w:eastAsia="Arial Unicode MS"/>
          <w:bCs/>
          <w:color w:val="FF0000"/>
          <w:lang w:val="en-US"/>
        </w:rPr>
      </w:pPr>
      <w:r w:rsidRPr="00D3451F">
        <w:rPr>
          <w:rFonts w:eastAsia="Arial Unicode MS"/>
          <w:bCs/>
          <w:color w:val="FF0000"/>
          <w:lang w:val="en-US"/>
        </w:rPr>
        <w:t xml:space="preserve">The black text </w:t>
      </w:r>
      <w:proofErr w:type="gramStart"/>
      <w:r w:rsidRPr="00D3451F">
        <w:rPr>
          <w:rFonts w:eastAsia="Arial Unicode MS"/>
          <w:bCs/>
          <w:color w:val="FF0000"/>
          <w:lang w:val="en-US"/>
        </w:rPr>
        <w:t>should be retained</w:t>
      </w:r>
      <w:proofErr w:type="gramEnd"/>
      <w:r w:rsidRPr="00D3451F">
        <w:rPr>
          <w:rFonts w:eastAsia="Arial Unicode MS"/>
          <w:bCs/>
          <w:color w:val="FF0000"/>
          <w:lang w:val="en-US"/>
        </w:rPr>
        <w:t>.</w:t>
      </w:r>
    </w:p>
    <w:p w:rsidR="00D3451F" w:rsidRPr="00D3451F" w:rsidRDefault="00D3451F" w:rsidP="00D3451F">
      <w:pPr>
        <w:pStyle w:val="Paragraphedeliste"/>
        <w:numPr>
          <w:ilvl w:val="0"/>
          <w:numId w:val="26"/>
        </w:numPr>
        <w:spacing w:before="120" w:after="120" w:line="276" w:lineRule="auto"/>
        <w:ind w:left="782" w:hanging="357"/>
        <w:contextualSpacing w:val="0"/>
        <w:jc w:val="left"/>
        <w:rPr>
          <w:rFonts w:eastAsia="Arial Unicode MS"/>
          <w:bCs/>
          <w:color w:val="FF0000"/>
          <w:lang w:val="en-US"/>
        </w:rPr>
      </w:pPr>
      <w:r w:rsidRPr="00D3451F">
        <w:rPr>
          <w:rFonts w:eastAsia="Arial Unicode MS"/>
          <w:bCs/>
          <w:color w:val="FF0000"/>
          <w:lang w:val="en-US"/>
        </w:rPr>
        <w:t>You can change the headings and layout styles. Do not forget to update the table of contents.</w:t>
      </w:r>
    </w:p>
    <w:p w:rsidR="00D3451F" w:rsidRPr="00D3451F" w:rsidRDefault="00D3451F" w:rsidP="00D3451F">
      <w:pPr>
        <w:pStyle w:val="Paragraphedeliste"/>
        <w:numPr>
          <w:ilvl w:val="0"/>
          <w:numId w:val="26"/>
        </w:numPr>
        <w:spacing w:before="120" w:after="120" w:line="276" w:lineRule="auto"/>
        <w:ind w:left="782" w:hanging="357"/>
        <w:contextualSpacing w:val="0"/>
        <w:jc w:val="left"/>
        <w:rPr>
          <w:rFonts w:eastAsia="Arial Unicode MS"/>
          <w:bCs/>
          <w:color w:val="FF0000"/>
          <w:lang w:val="en-US"/>
        </w:rPr>
      </w:pPr>
      <w:r w:rsidRPr="00D3451F">
        <w:rPr>
          <w:rFonts w:eastAsia="Arial Unicode MS"/>
          <w:bCs/>
          <w:color w:val="FF0000"/>
          <w:lang w:val="en-US"/>
        </w:rPr>
        <w:t>Each version of the protocol should be numbered and dated in the footer.</w:t>
      </w:r>
    </w:p>
    <w:p w:rsidR="00D3451F" w:rsidRPr="00D3451F" w:rsidRDefault="00D3451F" w:rsidP="00D3451F">
      <w:pPr>
        <w:pStyle w:val="Paragraphedeliste"/>
        <w:numPr>
          <w:ilvl w:val="0"/>
          <w:numId w:val="26"/>
        </w:numPr>
        <w:spacing w:before="120" w:after="120" w:line="276" w:lineRule="auto"/>
        <w:ind w:left="782" w:hanging="357"/>
        <w:contextualSpacing w:val="0"/>
        <w:jc w:val="left"/>
        <w:rPr>
          <w:rFonts w:eastAsia="Arial Unicode MS"/>
          <w:bCs/>
          <w:color w:val="FF0000"/>
          <w:lang w:val="en-US"/>
        </w:rPr>
      </w:pPr>
      <w:r w:rsidRPr="00D3451F">
        <w:rPr>
          <w:rFonts w:eastAsia="Arial Unicode MS"/>
          <w:bCs/>
          <w:color w:val="FF0000"/>
          <w:lang w:val="en-US"/>
        </w:rPr>
        <w:t xml:space="preserve">The protocol </w:t>
      </w:r>
      <w:proofErr w:type="gramStart"/>
      <w:r w:rsidRPr="00D3451F">
        <w:rPr>
          <w:rFonts w:eastAsia="Arial Unicode MS"/>
          <w:bCs/>
          <w:color w:val="FF0000"/>
          <w:lang w:val="en-US"/>
        </w:rPr>
        <w:t>can be written</w:t>
      </w:r>
      <w:proofErr w:type="gramEnd"/>
      <w:r w:rsidRPr="00D3451F">
        <w:rPr>
          <w:rFonts w:eastAsia="Arial Unicode MS"/>
          <w:bCs/>
          <w:color w:val="FF0000"/>
          <w:lang w:val="en-US"/>
        </w:rPr>
        <w:t xml:space="preserve"> in French, unless you want to publish the results of your study. This document therefore contains one version in French and one in English, to </w:t>
      </w:r>
      <w:proofErr w:type="gramStart"/>
      <w:r w:rsidRPr="00D3451F">
        <w:rPr>
          <w:rFonts w:eastAsia="Arial Unicode MS"/>
          <w:bCs/>
          <w:color w:val="FF0000"/>
          <w:lang w:val="en-US"/>
        </w:rPr>
        <w:t>be used</w:t>
      </w:r>
      <w:proofErr w:type="gramEnd"/>
      <w:r w:rsidRPr="00D3451F">
        <w:rPr>
          <w:rFonts w:eastAsia="Arial Unicode MS"/>
          <w:bCs/>
          <w:color w:val="FF0000"/>
          <w:lang w:val="en-US"/>
        </w:rPr>
        <w:t xml:space="preserve"> according to your choice.</w:t>
      </w:r>
    </w:p>
    <w:p w:rsidR="00B2704D" w:rsidRDefault="00D3451F" w:rsidP="00D3451F">
      <w:pPr>
        <w:pStyle w:val="Paragraphedeliste"/>
        <w:numPr>
          <w:ilvl w:val="0"/>
          <w:numId w:val="26"/>
        </w:numPr>
        <w:spacing w:before="120" w:after="120" w:line="276" w:lineRule="auto"/>
        <w:ind w:left="782" w:hanging="357"/>
        <w:contextualSpacing w:val="0"/>
        <w:jc w:val="left"/>
        <w:rPr>
          <w:rFonts w:eastAsia="Arial Unicode MS"/>
          <w:bCs/>
          <w:color w:val="FF0000"/>
          <w:lang w:val="en-US"/>
        </w:rPr>
      </w:pPr>
      <w:r w:rsidRPr="00D3451F">
        <w:rPr>
          <w:rFonts w:eastAsia="Arial Unicode MS"/>
          <w:bCs/>
          <w:color w:val="FF0000"/>
          <w:lang w:val="en-US"/>
        </w:rPr>
        <w:t>Final format: PDF</w:t>
      </w:r>
    </w:p>
    <w:p w:rsidR="00D3451F" w:rsidRDefault="00D3451F" w:rsidP="00D3451F">
      <w:pPr>
        <w:spacing w:before="120" w:after="120" w:line="276" w:lineRule="auto"/>
        <w:jc w:val="left"/>
        <w:rPr>
          <w:rFonts w:eastAsia="Arial Unicode MS"/>
          <w:bCs/>
          <w:color w:val="FF0000"/>
          <w:lang w:val="en-US"/>
        </w:rPr>
        <w:sectPr w:rsidR="00D3451F" w:rsidSect="001E3D72">
          <w:footerReference w:type="default" r:id="rId8"/>
          <w:pgSz w:w="11906" w:h="16838"/>
          <w:pgMar w:top="567" w:right="1418" w:bottom="567" w:left="1418" w:header="709" w:footer="709" w:gutter="0"/>
          <w:cols w:space="708"/>
          <w:docGrid w:linePitch="360"/>
        </w:sectPr>
      </w:pPr>
    </w:p>
    <w:p w:rsidR="00D3451F" w:rsidRPr="006B2CF8" w:rsidRDefault="00D3451F" w:rsidP="00D3451F">
      <w:pPr>
        <w:pStyle w:val="TitreSOP1"/>
        <w:numPr>
          <w:ilvl w:val="0"/>
          <w:numId w:val="37"/>
        </w:numPr>
        <w:spacing w:before="480"/>
        <w:rPr>
          <w:lang w:val="en-GB"/>
        </w:rPr>
      </w:pPr>
      <w:bookmarkStart w:id="2" w:name="_Toc107943410"/>
      <w:bookmarkStart w:id="3" w:name="_Toc107946313"/>
      <w:r w:rsidRPr="006B2CF8">
        <w:rPr>
          <w:lang w:val="en-GB"/>
        </w:rPr>
        <w:lastRenderedPageBreak/>
        <w:t>Title page</w:t>
      </w:r>
      <w:bookmarkEnd w:id="2"/>
      <w:bookmarkEnd w:id="3"/>
      <w:r w:rsidRPr="006B2CF8">
        <w:rPr>
          <w:lang w:val="en-GB"/>
        </w:rPr>
        <w:t xml:space="preserve"> </w:t>
      </w:r>
    </w:p>
    <w:p w:rsidR="00D3451F" w:rsidRDefault="00D3451F" w:rsidP="00D3451F">
      <w:pPr>
        <w:pStyle w:val="Corpsdetexte"/>
        <w:rPr>
          <w:rFonts w:ascii="Arial" w:hAnsi="Arial" w:cs="Arial"/>
          <w:color w:val="000000"/>
          <w:sz w:val="22"/>
          <w:szCs w:val="22"/>
          <w:lang w:val="en-GB"/>
        </w:rPr>
      </w:pPr>
    </w:p>
    <w:p w:rsidR="00D3451F" w:rsidRPr="009C008B" w:rsidRDefault="00D3451F" w:rsidP="00D3451F">
      <w:pPr>
        <w:pStyle w:val="Corpsdetexte"/>
        <w:rPr>
          <w:rFonts w:asciiTheme="minorHAnsi" w:hAnsiTheme="minorHAnsi" w:cstheme="minorHAnsi"/>
          <w:color w:val="FF0000"/>
          <w:sz w:val="22"/>
          <w:szCs w:val="22"/>
          <w:lang w:val="en-GB"/>
        </w:rPr>
      </w:pPr>
      <w:r w:rsidRPr="009C008B">
        <w:rPr>
          <w:rFonts w:asciiTheme="minorHAnsi" w:hAnsiTheme="minorHAnsi" w:cstheme="minorHAnsi"/>
          <w:color w:val="FF0000"/>
          <w:sz w:val="22"/>
          <w:szCs w:val="22"/>
          <w:lang w:val="en-GB"/>
        </w:rPr>
        <w:t xml:space="preserve">The title page should contain the following information: </w:t>
      </w:r>
    </w:p>
    <w:p w:rsidR="00D3451F" w:rsidRPr="009C008B" w:rsidRDefault="00D3451F" w:rsidP="00D3451F">
      <w:pPr>
        <w:pStyle w:val="Corpsdetexte"/>
        <w:numPr>
          <w:ilvl w:val="0"/>
          <w:numId w:val="34"/>
        </w:numPr>
        <w:spacing w:after="0" w:line="360" w:lineRule="auto"/>
        <w:rPr>
          <w:rFonts w:asciiTheme="minorHAnsi" w:hAnsiTheme="minorHAnsi" w:cstheme="minorHAnsi"/>
          <w:color w:val="FF0000"/>
          <w:sz w:val="22"/>
          <w:szCs w:val="22"/>
          <w:lang w:val="en-GB"/>
        </w:rPr>
      </w:pPr>
      <w:r>
        <w:rPr>
          <w:rFonts w:asciiTheme="minorHAnsi" w:hAnsiTheme="minorHAnsi" w:cstheme="minorHAnsi"/>
          <w:color w:val="FF0000"/>
          <w:sz w:val="22"/>
          <w:szCs w:val="22"/>
          <w:lang w:val="en-GB"/>
        </w:rPr>
        <w:t>Protocol title</w:t>
      </w:r>
    </w:p>
    <w:p w:rsidR="00D3451F" w:rsidRPr="009C008B" w:rsidRDefault="00D3451F" w:rsidP="00D3451F">
      <w:pPr>
        <w:pStyle w:val="Corpsdetexte"/>
        <w:numPr>
          <w:ilvl w:val="0"/>
          <w:numId w:val="34"/>
        </w:numPr>
        <w:spacing w:after="0" w:line="360" w:lineRule="auto"/>
        <w:rPr>
          <w:rFonts w:asciiTheme="minorHAnsi" w:hAnsiTheme="minorHAnsi" w:cstheme="minorHAnsi"/>
          <w:color w:val="FF0000"/>
          <w:sz w:val="22"/>
          <w:szCs w:val="22"/>
        </w:rPr>
      </w:pPr>
      <w:r w:rsidRPr="009C008B">
        <w:rPr>
          <w:rFonts w:asciiTheme="minorHAnsi" w:hAnsiTheme="minorHAnsi" w:cstheme="minorHAnsi"/>
          <w:color w:val="FF0000"/>
          <w:sz w:val="22"/>
          <w:szCs w:val="22"/>
          <w:lang w:val="en-US"/>
        </w:rPr>
        <w:t>Acronym</w:t>
      </w:r>
    </w:p>
    <w:p w:rsidR="00D3451F" w:rsidRPr="009C008B" w:rsidRDefault="00D3451F" w:rsidP="00D3451F">
      <w:pPr>
        <w:pStyle w:val="Corpsdetexte"/>
        <w:numPr>
          <w:ilvl w:val="0"/>
          <w:numId w:val="34"/>
        </w:numPr>
        <w:spacing w:after="0" w:line="360" w:lineRule="auto"/>
        <w:rPr>
          <w:rFonts w:asciiTheme="minorHAnsi" w:hAnsiTheme="minorHAnsi" w:cstheme="minorHAnsi"/>
          <w:color w:val="FF0000"/>
          <w:sz w:val="22"/>
          <w:szCs w:val="22"/>
          <w:lang w:val="en-GB"/>
        </w:rPr>
      </w:pPr>
      <w:r w:rsidRPr="009C008B">
        <w:rPr>
          <w:rFonts w:asciiTheme="minorHAnsi" w:hAnsiTheme="minorHAnsi" w:cstheme="minorHAnsi"/>
          <w:color w:val="FF0000"/>
          <w:sz w:val="22"/>
          <w:szCs w:val="22"/>
          <w:lang w:val="en-GB"/>
        </w:rPr>
        <w:t>Protocol identification (code or number)</w:t>
      </w:r>
    </w:p>
    <w:p w:rsidR="00D3451F" w:rsidRPr="009C008B" w:rsidRDefault="00D3451F" w:rsidP="00D3451F">
      <w:pPr>
        <w:pStyle w:val="Corpsdetexte"/>
        <w:numPr>
          <w:ilvl w:val="0"/>
          <w:numId w:val="34"/>
        </w:numPr>
        <w:spacing w:after="0" w:line="360" w:lineRule="auto"/>
        <w:rPr>
          <w:rFonts w:asciiTheme="minorHAnsi" w:hAnsiTheme="minorHAnsi" w:cstheme="minorHAnsi"/>
          <w:color w:val="FF0000"/>
          <w:sz w:val="22"/>
          <w:szCs w:val="22"/>
        </w:rPr>
      </w:pPr>
      <w:r w:rsidRPr="009C008B">
        <w:rPr>
          <w:rFonts w:asciiTheme="minorHAnsi" w:hAnsiTheme="minorHAnsi" w:cstheme="minorHAnsi"/>
          <w:color w:val="FF0000"/>
          <w:sz w:val="22"/>
          <w:szCs w:val="22"/>
          <w:lang w:val="en-GB"/>
        </w:rPr>
        <w:t>Sponsor</w:t>
      </w:r>
    </w:p>
    <w:p w:rsidR="00D3451F" w:rsidRDefault="00D3451F" w:rsidP="00D3451F">
      <w:pPr>
        <w:pStyle w:val="Corpsdetexte"/>
        <w:spacing w:after="0" w:line="360" w:lineRule="auto"/>
        <w:ind w:left="360"/>
        <w:rPr>
          <w:rFonts w:ascii="Arial" w:hAnsi="Arial" w:cs="Arial"/>
          <w:sz w:val="22"/>
          <w:szCs w:val="22"/>
          <w:lang w:val="fr-BE"/>
        </w:rPr>
      </w:pPr>
    </w:p>
    <w:p w:rsidR="00D3451F" w:rsidRDefault="00D3451F" w:rsidP="00D3451F">
      <w:pPr>
        <w:rPr>
          <w:rFonts w:ascii="Arial" w:hAnsi="Arial" w:cs="Arial"/>
          <w:lang w:val="en-GB"/>
        </w:rPr>
      </w:pPr>
      <w:r>
        <w:rPr>
          <w:rFonts w:ascii="Arial" w:hAnsi="Arial" w:cs="Arial"/>
          <w:lang w:val="en-GB"/>
        </w:rPr>
        <w:br w:type="page"/>
      </w:r>
    </w:p>
    <w:p w:rsidR="00D3451F" w:rsidRPr="009C008B" w:rsidRDefault="00D3451F" w:rsidP="00D3451F">
      <w:pPr>
        <w:pStyle w:val="Corpsdetexte"/>
        <w:numPr>
          <w:ilvl w:val="0"/>
          <w:numId w:val="28"/>
        </w:numPr>
        <w:spacing w:after="0" w:line="360" w:lineRule="auto"/>
        <w:rPr>
          <w:rFonts w:asciiTheme="minorHAnsi" w:hAnsiTheme="minorHAnsi" w:cstheme="minorHAnsi"/>
          <w:color w:val="FF0000"/>
          <w:sz w:val="22"/>
          <w:szCs w:val="22"/>
          <w:lang w:val="en-GB"/>
        </w:rPr>
      </w:pPr>
      <w:r w:rsidRPr="009C008B">
        <w:rPr>
          <w:rFonts w:asciiTheme="minorHAnsi" w:hAnsiTheme="minorHAnsi" w:cstheme="minorHAnsi"/>
          <w:color w:val="FF0000"/>
          <w:sz w:val="22"/>
          <w:szCs w:val="22"/>
          <w:lang w:val="en-GB"/>
        </w:rPr>
        <w:lastRenderedPageBreak/>
        <w:t xml:space="preserve">If not apparent from the title, a brief (one to two sentences) description giving design, duration, </w:t>
      </w:r>
      <w:r>
        <w:rPr>
          <w:rFonts w:asciiTheme="minorHAnsi" w:hAnsiTheme="minorHAnsi" w:cstheme="minorHAnsi"/>
          <w:color w:val="FF0000"/>
          <w:sz w:val="22"/>
          <w:szCs w:val="22"/>
          <w:lang w:val="en-GB"/>
        </w:rPr>
        <w:t>procedures</w:t>
      </w:r>
      <w:r w:rsidRPr="009C008B">
        <w:rPr>
          <w:rFonts w:asciiTheme="minorHAnsi" w:hAnsiTheme="minorHAnsi" w:cstheme="minorHAnsi"/>
          <w:color w:val="FF0000"/>
          <w:sz w:val="22"/>
          <w:szCs w:val="22"/>
          <w:lang w:val="en-GB"/>
        </w:rPr>
        <w:t>, and patient population</w:t>
      </w:r>
    </w:p>
    <w:p w:rsidR="00D3451F" w:rsidRPr="009C008B" w:rsidRDefault="00D3451F" w:rsidP="00D3451F">
      <w:pPr>
        <w:pStyle w:val="Corpsdetexte"/>
        <w:numPr>
          <w:ilvl w:val="0"/>
          <w:numId w:val="28"/>
        </w:numPr>
        <w:spacing w:after="0" w:line="360" w:lineRule="auto"/>
        <w:rPr>
          <w:rFonts w:asciiTheme="minorHAnsi" w:hAnsiTheme="minorHAnsi" w:cstheme="minorHAnsi"/>
          <w:color w:val="FF0000"/>
          <w:sz w:val="22"/>
          <w:szCs w:val="22"/>
          <w:lang w:val="en-GB"/>
        </w:rPr>
      </w:pPr>
      <w:r w:rsidRPr="009C008B">
        <w:rPr>
          <w:rFonts w:asciiTheme="minorHAnsi" w:hAnsiTheme="minorHAnsi" w:cstheme="minorHAnsi"/>
          <w:color w:val="FF0000"/>
          <w:sz w:val="22"/>
          <w:szCs w:val="22"/>
          <w:lang w:val="en-GB"/>
        </w:rPr>
        <w:t>Name and affiliation of principal investigator (address and phone number)</w:t>
      </w:r>
    </w:p>
    <w:p w:rsidR="00D3451F" w:rsidRPr="005B3BA4" w:rsidRDefault="00D3451F" w:rsidP="00D3451F">
      <w:pPr>
        <w:pStyle w:val="Corpsdetexte"/>
        <w:numPr>
          <w:ilvl w:val="0"/>
          <w:numId w:val="28"/>
        </w:numPr>
        <w:spacing w:after="0" w:line="360" w:lineRule="auto"/>
        <w:rPr>
          <w:rFonts w:asciiTheme="minorHAnsi" w:hAnsiTheme="minorHAnsi" w:cstheme="minorHAnsi"/>
          <w:color w:val="FF0000"/>
          <w:sz w:val="22"/>
          <w:szCs w:val="22"/>
          <w:lang w:val="en-GB"/>
        </w:rPr>
      </w:pPr>
      <w:r w:rsidRPr="005B3BA4">
        <w:rPr>
          <w:rFonts w:asciiTheme="minorHAnsi" w:hAnsiTheme="minorHAnsi" w:cstheme="minorHAnsi"/>
          <w:color w:val="FF0000"/>
          <w:sz w:val="22"/>
          <w:szCs w:val="22"/>
          <w:lang w:val="en-GB"/>
        </w:rPr>
        <w:t xml:space="preserve">Name and affiliation Sponsor </w:t>
      </w:r>
    </w:p>
    <w:p w:rsidR="00D3451F" w:rsidRDefault="00D3451F" w:rsidP="00D3451F">
      <w:pPr>
        <w:pStyle w:val="Corpsdetexte"/>
        <w:numPr>
          <w:ilvl w:val="0"/>
          <w:numId w:val="28"/>
        </w:numPr>
        <w:spacing w:after="0" w:line="360" w:lineRule="auto"/>
        <w:rPr>
          <w:rFonts w:asciiTheme="minorHAnsi" w:hAnsiTheme="minorHAnsi" w:cstheme="minorHAnsi"/>
          <w:color w:val="FF0000"/>
          <w:sz w:val="22"/>
          <w:szCs w:val="22"/>
          <w:lang w:val="en-GB"/>
        </w:rPr>
      </w:pPr>
      <w:r w:rsidRPr="009C008B">
        <w:rPr>
          <w:rFonts w:asciiTheme="minorHAnsi" w:hAnsiTheme="minorHAnsi" w:cstheme="minorHAnsi"/>
          <w:color w:val="FF0000"/>
          <w:sz w:val="22"/>
          <w:szCs w:val="22"/>
          <w:lang w:val="en-GB"/>
        </w:rPr>
        <w:t>Name and title of the person(s) authorized to sign the protocol and the protocol amendment(s) for the sponsor or Institution (principal Investigator, sub investigators)</w:t>
      </w:r>
    </w:p>
    <w:p w:rsidR="00D3451F" w:rsidRDefault="00D3451F" w:rsidP="00D3451F">
      <w:pPr>
        <w:pStyle w:val="Corpsdetexte"/>
        <w:spacing w:after="0" w:line="360" w:lineRule="auto"/>
        <w:rPr>
          <w:rFonts w:asciiTheme="minorHAnsi" w:hAnsiTheme="minorHAnsi" w:cstheme="minorHAnsi"/>
          <w:color w:val="FF0000"/>
          <w:sz w:val="22"/>
          <w:szCs w:val="22"/>
          <w:lang w:val="en-GB"/>
        </w:rPr>
      </w:pPr>
    </w:p>
    <w:p w:rsidR="00D3451F" w:rsidRDefault="00D3451F" w:rsidP="00D3451F">
      <w:pPr>
        <w:pStyle w:val="Corpsdetexte"/>
        <w:spacing w:after="0" w:line="360" w:lineRule="auto"/>
        <w:rPr>
          <w:rFonts w:asciiTheme="minorHAnsi" w:hAnsiTheme="minorHAnsi" w:cstheme="minorHAnsi"/>
          <w:color w:val="FF0000"/>
          <w:sz w:val="22"/>
          <w:szCs w:val="22"/>
          <w:lang w:val="en-GB"/>
        </w:rPr>
      </w:pPr>
    </w:p>
    <w:p w:rsidR="00D3451F" w:rsidRPr="002872E3" w:rsidRDefault="00D3451F" w:rsidP="00D3451F">
      <w:pPr>
        <w:pStyle w:val="Corpsdetexte"/>
        <w:numPr>
          <w:ilvl w:val="0"/>
          <w:numId w:val="35"/>
        </w:numPr>
        <w:spacing w:line="360" w:lineRule="auto"/>
        <w:ind w:left="284"/>
        <w:rPr>
          <w:rFonts w:asciiTheme="minorHAnsi" w:hAnsiTheme="minorHAnsi" w:cstheme="minorHAnsi"/>
          <w:color w:val="FF0000"/>
          <w:sz w:val="22"/>
          <w:szCs w:val="22"/>
          <w:lang w:val="en-US"/>
        </w:rPr>
      </w:pPr>
      <w:r w:rsidRPr="002872E3">
        <w:rPr>
          <w:rFonts w:asciiTheme="minorHAnsi" w:hAnsiTheme="minorHAnsi" w:cstheme="minorHAnsi"/>
          <w:sz w:val="22"/>
          <w:szCs w:val="22"/>
          <w:lang w:val="en-US"/>
        </w:rPr>
        <w:br w:type="page"/>
      </w:r>
    </w:p>
    <w:p w:rsidR="00D3451F" w:rsidRDefault="00D3451F" w:rsidP="00D3451F">
      <w:pPr>
        <w:pStyle w:val="Corpsdetexte"/>
        <w:numPr>
          <w:ilvl w:val="0"/>
          <w:numId w:val="28"/>
        </w:numPr>
        <w:spacing w:after="0" w:line="360" w:lineRule="auto"/>
        <w:rPr>
          <w:rFonts w:asciiTheme="minorHAnsi" w:hAnsiTheme="minorHAnsi" w:cstheme="minorHAnsi"/>
          <w:color w:val="FF0000"/>
          <w:sz w:val="22"/>
          <w:szCs w:val="22"/>
          <w:lang w:val="en-US"/>
        </w:rPr>
      </w:pPr>
      <w:r w:rsidRPr="009C008B">
        <w:rPr>
          <w:rFonts w:asciiTheme="minorHAnsi" w:hAnsiTheme="minorHAnsi" w:cstheme="minorHAnsi"/>
          <w:color w:val="FF0000"/>
          <w:sz w:val="22"/>
          <w:szCs w:val="22"/>
          <w:lang w:val="en-US"/>
        </w:rPr>
        <w:lastRenderedPageBreak/>
        <w:t>Version and date of protocol</w:t>
      </w:r>
    </w:p>
    <w:p w:rsidR="00D3451F" w:rsidRPr="006B2CF8" w:rsidRDefault="00D3451F" w:rsidP="00D3451F">
      <w:pPr>
        <w:pStyle w:val="TitreSOP2"/>
        <w:numPr>
          <w:ilvl w:val="0"/>
          <w:numId w:val="0"/>
        </w:numPr>
        <w:ind w:left="360"/>
        <w:outlineLvl w:val="9"/>
      </w:pPr>
      <w:r w:rsidRPr="00E75E21">
        <w:t xml:space="preserve">Version </w:t>
      </w:r>
      <w:proofErr w:type="spellStart"/>
      <w:r w:rsidRPr="00E75E21">
        <w:t>History</w:t>
      </w:r>
      <w:proofErr w:type="spellEnd"/>
    </w:p>
    <w:p w:rsidR="00D3451F" w:rsidRPr="00AD1E1C" w:rsidRDefault="00D3451F" w:rsidP="00D3451F">
      <w:pPr>
        <w:pStyle w:val="TitreSOP2"/>
        <w:numPr>
          <w:ilvl w:val="0"/>
          <w:numId w:val="0"/>
        </w:numPr>
        <w:ind w:left="360"/>
        <w:rPr>
          <w:u w:val="none"/>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5"/>
        <w:gridCol w:w="1592"/>
        <w:gridCol w:w="1468"/>
        <w:gridCol w:w="4945"/>
      </w:tblGrid>
      <w:tr w:rsidR="00D3451F" w:rsidRPr="006D2934" w:rsidTr="00EE797D">
        <w:trPr>
          <w:cantSplit/>
          <w:tblHeader/>
        </w:trPr>
        <w:tc>
          <w:tcPr>
            <w:tcW w:w="1345" w:type="dxa"/>
            <w:tcBorders>
              <w:top w:val="double" w:sz="4" w:space="0" w:color="auto"/>
            </w:tcBorders>
            <w:vAlign w:val="center"/>
          </w:tcPr>
          <w:p w:rsidR="00D3451F" w:rsidRPr="006D2934" w:rsidRDefault="00D3451F" w:rsidP="00EE797D">
            <w:pPr>
              <w:ind w:left="34"/>
              <w:jc w:val="center"/>
              <w:rPr>
                <w:rFonts w:cstheme="minorHAnsi"/>
                <w:b/>
              </w:rPr>
            </w:pPr>
            <w:r w:rsidRPr="006D2934">
              <w:rPr>
                <w:rFonts w:cstheme="minorHAnsi"/>
                <w:b/>
              </w:rPr>
              <w:t>Version</w:t>
            </w:r>
          </w:p>
        </w:tc>
        <w:tc>
          <w:tcPr>
            <w:tcW w:w="1592" w:type="dxa"/>
            <w:tcBorders>
              <w:top w:val="double" w:sz="4" w:space="0" w:color="auto"/>
            </w:tcBorders>
            <w:shd w:val="clear" w:color="auto" w:fill="auto"/>
            <w:vAlign w:val="center"/>
          </w:tcPr>
          <w:p w:rsidR="00D3451F" w:rsidRPr="006D2934" w:rsidRDefault="00D3451F" w:rsidP="00EE797D">
            <w:pPr>
              <w:jc w:val="center"/>
              <w:rPr>
                <w:rFonts w:cstheme="minorHAnsi"/>
                <w:b/>
              </w:rPr>
            </w:pPr>
            <w:proofErr w:type="spellStart"/>
            <w:r w:rsidRPr="006D2934">
              <w:rPr>
                <w:rFonts w:cstheme="minorHAnsi"/>
                <w:b/>
              </w:rPr>
              <w:t>Approval</w:t>
            </w:r>
            <w:proofErr w:type="spellEnd"/>
            <w:r w:rsidRPr="006D2934">
              <w:rPr>
                <w:rFonts w:cstheme="minorHAnsi"/>
                <w:b/>
              </w:rPr>
              <w:t xml:space="preserve"> Date</w:t>
            </w:r>
          </w:p>
        </w:tc>
        <w:tc>
          <w:tcPr>
            <w:tcW w:w="1468" w:type="dxa"/>
            <w:tcBorders>
              <w:top w:val="double" w:sz="4" w:space="0" w:color="auto"/>
            </w:tcBorders>
            <w:vAlign w:val="center"/>
          </w:tcPr>
          <w:p w:rsidR="00D3451F" w:rsidRPr="006D2934" w:rsidRDefault="00D3451F" w:rsidP="00EE797D">
            <w:pPr>
              <w:jc w:val="center"/>
              <w:rPr>
                <w:rFonts w:cstheme="minorHAnsi"/>
                <w:b/>
              </w:rPr>
            </w:pPr>
          </w:p>
        </w:tc>
        <w:tc>
          <w:tcPr>
            <w:tcW w:w="4945" w:type="dxa"/>
            <w:tcBorders>
              <w:top w:val="double" w:sz="4" w:space="0" w:color="auto"/>
            </w:tcBorders>
            <w:shd w:val="clear" w:color="auto" w:fill="auto"/>
            <w:vAlign w:val="center"/>
          </w:tcPr>
          <w:p w:rsidR="00D3451F" w:rsidRPr="006D2934" w:rsidRDefault="00D3451F" w:rsidP="00EE797D">
            <w:pPr>
              <w:ind w:left="154"/>
              <w:jc w:val="center"/>
              <w:rPr>
                <w:rFonts w:cstheme="minorHAnsi"/>
                <w:b/>
              </w:rPr>
            </w:pPr>
            <w:r w:rsidRPr="006D2934">
              <w:rPr>
                <w:rFonts w:cstheme="minorHAnsi"/>
                <w:b/>
              </w:rPr>
              <w:t>Changes</w:t>
            </w:r>
            <w:r>
              <w:rPr>
                <w:rFonts w:cstheme="minorHAnsi"/>
                <w:b/>
              </w:rPr>
              <w:t xml:space="preserve"> </w:t>
            </w:r>
          </w:p>
        </w:tc>
      </w:tr>
      <w:tr w:rsidR="00D3451F" w:rsidRPr="006D2934" w:rsidTr="00EE797D">
        <w:trPr>
          <w:cantSplit/>
        </w:trPr>
        <w:tc>
          <w:tcPr>
            <w:tcW w:w="1345" w:type="dxa"/>
            <w:vAlign w:val="center"/>
          </w:tcPr>
          <w:p w:rsidR="00D3451F" w:rsidRPr="006D2934" w:rsidRDefault="00D3451F" w:rsidP="00EE797D">
            <w:pPr>
              <w:ind w:left="34"/>
              <w:rPr>
                <w:rFonts w:cstheme="minorHAnsi"/>
                <w:iCs/>
              </w:rPr>
            </w:pPr>
            <w:r w:rsidRPr="006D2934">
              <w:rPr>
                <w:rFonts w:cstheme="minorHAnsi"/>
                <w:iCs/>
              </w:rPr>
              <w:t xml:space="preserve">1 </w:t>
            </w:r>
          </w:p>
        </w:tc>
        <w:tc>
          <w:tcPr>
            <w:tcW w:w="1592" w:type="dxa"/>
            <w:shd w:val="clear" w:color="auto" w:fill="auto"/>
            <w:vAlign w:val="center"/>
          </w:tcPr>
          <w:p w:rsidR="00D3451F" w:rsidRPr="006D2934" w:rsidRDefault="00D3451F" w:rsidP="00EE797D">
            <w:pPr>
              <w:rPr>
                <w:rFonts w:cstheme="minorHAnsi"/>
                <w:iCs/>
              </w:rPr>
            </w:pPr>
          </w:p>
        </w:tc>
        <w:tc>
          <w:tcPr>
            <w:tcW w:w="1468" w:type="dxa"/>
            <w:vAlign w:val="center"/>
          </w:tcPr>
          <w:p w:rsidR="00D3451F" w:rsidRPr="006D2934" w:rsidRDefault="00D3451F" w:rsidP="00EE797D">
            <w:pPr>
              <w:rPr>
                <w:rFonts w:cstheme="minorHAnsi"/>
                <w:iCs/>
              </w:rPr>
            </w:pPr>
            <w:r w:rsidRPr="006D2934">
              <w:rPr>
                <w:rFonts w:cstheme="minorHAnsi"/>
                <w:iCs/>
              </w:rPr>
              <w:t>Original</w:t>
            </w:r>
          </w:p>
        </w:tc>
        <w:tc>
          <w:tcPr>
            <w:tcW w:w="4945" w:type="dxa"/>
            <w:shd w:val="clear" w:color="auto" w:fill="A6A6A6" w:themeFill="background1" w:themeFillShade="A6"/>
            <w:vAlign w:val="center"/>
          </w:tcPr>
          <w:p w:rsidR="00D3451F" w:rsidRPr="006D2934" w:rsidRDefault="00D3451F" w:rsidP="00EE797D">
            <w:pPr>
              <w:ind w:left="154"/>
              <w:rPr>
                <w:rFonts w:cstheme="minorHAnsi"/>
                <w:iCs/>
              </w:rPr>
            </w:pPr>
          </w:p>
        </w:tc>
      </w:tr>
      <w:tr w:rsidR="00D3451F" w:rsidRPr="006D2934" w:rsidTr="00EE797D">
        <w:trPr>
          <w:cantSplit/>
        </w:trPr>
        <w:tc>
          <w:tcPr>
            <w:tcW w:w="1345" w:type="dxa"/>
            <w:vAlign w:val="center"/>
          </w:tcPr>
          <w:p w:rsidR="00D3451F" w:rsidRPr="006D2934" w:rsidRDefault="00D3451F" w:rsidP="00EE797D">
            <w:pPr>
              <w:ind w:left="34"/>
              <w:rPr>
                <w:rFonts w:cstheme="minorHAnsi"/>
                <w:iCs/>
              </w:rPr>
            </w:pPr>
            <w:r w:rsidRPr="006D2934">
              <w:rPr>
                <w:rFonts w:cstheme="minorHAnsi"/>
                <w:iCs/>
              </w:rPr>
              <w:t>2</w:t>
            </w:r>
          </w:p>
        </w:tc>
        <w:tc>
          <w:tcPr>
            <w:tcW w:w="1592" w:type="dxa"/>
            <w:shd w:val="clear" w:color="auto" w:fill="auto"/>
            <w:vAlign w:val="center"/>
          </w:tcPr>
          <w:p w:rsidR="00D3451F" w:rsidRPr="006D2934" w:rsidRDefault="00D3451F" w:rsidP="00EE797D">
            <w:pPr>
              <w:rPr>
                <w:rFonts w:cstheme="minorHAnsi"/>
                <w:iCs/>
              </w:rPr>
            </w:pPr>
          </w:p>
        </w:tc>
        <w:tc>
          <w:tcPr>
            <w:tcW w:w="1468" w:type="dxa"/>
            <w:vAlign w:val="center"/>
          </w:tcPr>
          <w:p w:rsidR="00D3451F" w:rsidRPr="006D2934" w:rsidRDefault="00D3451F" w:rsidP="00EE797D">
            <w:pPr>
              <w:rPr>
                <w:rFonts w:cstheme="minorHAnsi"/>
                <w:iCs/>
              </w:rPr>
            </w:pPr>
            <w:proofErr w:type="spellStart"/>
            <w:r w:rsidRPr="006D2934">
              <w:rPr>
                <w:rFonts w:cstheme="minorHAnsi"/>
                <w:iCs/>
              </w:rPr>
              <w:t>Amendment</w:t>
            </w:r>
            <w:proofErr w:type="spellEnd"/>
            <w:r w:rsidRPr="006D2934">
              <w:rPr>
                <w:rFonts w:cstheme="minorHAnsi"/>
                <w:iCs/>
              </w:rPr>
              <w:t xml:space="preserve"> </w:t>
            </w:r>
          </w:p>
        </w:tc>
        <w:tc>
          <w:tcPr>
            <w:tcW w:w="4945" w:type="dxa"/>
            <w:shd w:val="clear" w:color="auto" w:fill="auto"/>
            <w:vAlign w:val="center"/>
          </w:tcPr>
          <w:p w:rsidR="00D3451F" w:rsidRPr="006D2934" w:rsidRDefault="00D3451F" w:rsidP="00EE797D">
            <w:pPr>
              <w:ind w:left="154"/>
              <w:rPr>
                <w:rFonts w:cstheme="minorHAnsi"/>
                <w:iCs/>
              </w:rPr>
            </w:pPr>
          </w:p>
        </w:tc>
      </w:tr>
      <w:tr w:rsidR="00D3451F" w:rsidRPr="006D2934" w:rsidTr="00EE797D">
        <w:trPr>
          <w:cantSplit/>
        </w:trPr>
        <w:tc>
          <w:tcPr>
            <w:tcW w:w="1345" w:type="dxa"/>
            <w:vAlign w:val="center"/>
          </w:tcPr>
          <w:p w:rsidR="00D3451F" w:rsidRPr="006D2934" w:rsidRDefault="00D3451F" w:rsidP="00EE797D">
            <w:pPr>
              <w:ind w:left="34"/>
              <w:rPr>
                <w:rFonts w:cstheme="minorHAnsi"/>
                <w:iCs/>
              </w:rPr>
            </w:pPr>
            <w:r w:rsidRPr="006D2934">
              <w:rPr>
                <w:rFonts w:cstheme="minorHAnsi"/>
                <w:iCs/>
              </w:rPr>
              <w:t>3</w:t>
            </w:r>
          </w:p>
        </w:tc>
        <w:tc>
          <w:tcPr>
            <w:tcW w:w="1592" w:type="dxa"/>
            <w:shd w:val="clear" w:color="auto" w:fill="auto"/>
            <w:vAlign w:val="center"/>
          </w:tcPr>
          <w:p w:rsidR="00D3451F" w:rsidRPr="006D2934" w:rsidRDefault="00D3451F" w:rsidP="00EE797D">
            <w:pPr>
              <w:rPr>
                <w:rFonts w:cstheme="minorHAnsi"/>
                <w:iCs/>
              </w:rPr>
            </w:pPr>
          </w:p>
        </w:tc>
        <w:tc>
          <w:tcPr>
            <w:tcW w:w="1468" w:type="dxa"/>
            <w:vAlign w:val="center"/>
          </w:tcPr>
          <w:p w:rsidR="00D3451F" w:rsidRPr="006D2934" w:rsidRDefault="00D3451F" w:rsidP="00EE797D">
            <w:pPr>
              <w:rPr>
                <w:rFonts w:cstheme="minorHAnsi"/>
                <w:iCs/>
              </w:rPr>
            </w:pPr>
            <w:proofErr w:type="spellStart"/>
            <w:r w:rsidRPr="006D2934">
              <w:rPr>
                <w:rFonts w:cstheme="minorHAnsi"/>
                <w:iCs/>
              </w:rPr>
              <w:t>Amendment</w:t>
            </w:r>
            <w:proofErr w:type="spellEnd"/>
          </w:p>
        </w:tc>
        <w:tc>
          <w:tcPr>
            <w:tcW w:w="4945" w:type="dxa"/>
            <w:shd w:val="clear" w:color="auto" w:fill="auto"/>
            <w:vAlign w:val="center"/>
          </w:tcPr>
          <w:p w:rsidR="00D3451F" w:rsidRPr="006D2934" w:rsidRDefault="00D3451F" w:rsidP="00EE797D">
            <w:pPr>
              <w:ind w:left="154"/>
              <w:rPr>
                <w:rFonts w:cstheme="minorHAnsi"/>
                <w:iCs/>
              </w:rPr>
            </w:pPr>
          </w:p>
        </w:tc>
      </w:tr>
      <w:tr w:rsidR="00D3451F" w:rsidRPr="006D2934" w:rsidTr="00EE797D">
        <w:trPr>
          <w:cantSplit/>
        </w:trPr>
        <w:tc>
          <w:tcPr>
            <w:tcW w:w="1345" w:type="dxa"/>
            <w:vAlign w:val="center"/>
          </w:tcPr>
          <w:p w:rsidR="00D3451F" w:rsidRPr="006D2934" w:rsidRDefault="00D3451F" w:rsidP="00EE797D">
            <w:pPr>
              <w:ind w:left="34"/>
              <w:rPr>
                <w:rFonts w:cstheme="minorHAnsi"/>
                <w:iCs/>
              </w:rPr>
            </w:pPr>
            <w:r w:rsidRPr="006D2934">
              <w:rPr>
                <w:rFonts w:cstheme="minorHAnsi"/>
                <w:iCs/>
              </w:rPr>
              <w:t>4</w:t>
            </w:r>
          </w:p>
        </w:tc>
        <w:tc>
          <w:tcPr>
            <w:tcW w:w="1592" w:type="dxa"/>
            <w:shd w:val="clear" w:color="auto" w:fill="auto"/>
            <w:vAlign w:val="center"/>
          </w:tcPr>
          <w:p w:rsidR="00D3451F" w:rsidRPr="006D2934" w:rsidRDefault="00D3451F" w:rsidP="00EE797D">
            <w:pPr>
              <w:rPr>
                <w:rFonts w:cstheme="minorHAnsi"/>
                <w:iCs/>
              </w:rPr>
            </w:pPr>
          </w:p>
        </w:tc>
        <w:tc>
          <w:tcPr>
            <w:tcW w:w="1468" w:type="dxa"/>
            <w:vAlign w:val="center"/>
          </w:tcPr>
          <w:p w:rsidR="00D3451F" w:rsidRPr="006D2934" w:rsidRDefault="00D3451F" w:rsidP="00EE797D">
            <w:pPr>
              <w:rPr>
                <w:rFonts w:cstheme="minorHAnsi"/>
                <w:iCs/>
              </w:rPr>
            </w:pPr>
            <w:proofErr w:type="spellStart"/>
            <w:r w:rsidRPr="006D2934">
              <w:rPr>
                <w:rFonts w:cstheme="minorHAnsi"/>
                <w:iCs/>
              </w:rPr>
              <w:t>Amendment</w:t>
            </w:r>
            <w:proofErr w:type="spellEnd"/>
          </w:p>
        </w:tc>
        <w:tc>
          <w:tcPr>
            <w:tcW w:w="4945" w:type="dxa"/>
            <w:shd w:val="clear" w:color="auto" w:fill="auto"/>
            <w:vAlign w:val="center"/>
          </w:tcPr>
          <w:p w:rsidR="00D3451F" w:rsidRPr="006D2934" w:rsidRDefault="00D3451F" w:rsidP="00EE797D">
            <w:pPr>
              <w:ind w:left="154"/>
              <w:rPr>
                <w:rFonts w:cstheme="minorHAnsi"/>
                <w:iCs/>
              </w:rPr>
            </w:pPr>
          </w:p>
        </w:tc>
      </w:tr>
    </w:tbl>
    <w:p w:rsidR="00D3451F" w:rsidRDefault="00D3451F" w:rsidP="00D3451F">
      <w:pPr>
        <w:pStyle w:val="Corpsdetexte"/>
        <w:spacing w:after="0" w:line="360" w:lineRule="auto"/>
        <w:rPr>
          <w:rFonts w:ascii="Arial" w:hAnsi="Arial" w:cs="Arial"/>
          <w:sz w:val="22"/>
          <w:szCs w:val="22"/>
          <w:lang w:val="en-GB"/>
        </w:rPr>
      </w:pPr>
    </w:p>
    <w:p w:rsidR="00D3451F" w:rsidRPr="00AB089D" w:rsidRDefault="00D3451F" w:rsidP="00D3451F">
      <w:pPr>
        <w:rPr>
          <w:rFonts w:eastAsia="Arial Unicode MS"/>
          <w:b/>
          <w:bCs/>
          <w:u w:val="single"/>
          <w:lang w:val="en-US"/>
        </w:rPr>
      </w:pPr>
      <w:r w:rsidRPr="00AB089D">
        <w:rPr>
          <w:rFonts w:eastAsia="Arial Unicode MS"/>
          <w:b/>
          <w:bCs/>
          <w:u w:val="single"/>
          <w:lang w:val="en-US"/>
        </w:rPr>
        <w:br w:type="page"/>
      </w:r>
    </w:p>
    <w:p w:rsidR="00D3451F" w:rsidRDefault="00D3451F" w:rsidP="00D3451F">
      <w:pPr>
        <w:pStyle w:val="TitreSOP1"/>
        <w:spacing w:before="480"/>
      </w:pPr>
      <w:bookmarkStart w:id="4" w:name="_Toc107943411"/>
      <w:bookmarkStart w:id="5" w:name="_Toc107946314"/>
      <w:r>
        <w:lastRenderedPageBreak/>
        <w:t>Signature page</w:t>
      </w:r>
      <w:bookmarkEnd w:id="4"/>
      <w:bookmarkEnd w:id="5"/>
      <w:r>
        <w:t xml:space="preserve"> </w:t>
      </w:r>
    </w:p>
    <w:p w:rsidR="00D3451F" w:rsidRDefault="00D3451F" w:rsidP="00D3451F">
      <w:pPr>
        <w:rPr>
          <w:rFonts w:cstheme="minorHAnsi"/>
          <w:b/>
          <w:lang w:val="en-AU" w:eastAsia="en-AU"/>
        </w:rPr>
      </w:pPr>
    </w:p>
    <w:p w:rsidR="00D3451F" w:rsidRPr="001E09F4" w:rsidRDefault="00D3451F" w:rsidP="00D3451F">
      <w:pPr>
        <w:rPr>
          <w:rFonts w:cstheme="minorHAnsi"/>
          <w:b/>
          <w:lang w:val="en-AU" w:eastAsia="en-AU"/>
        </w:rPr>
      </w:pPr>
      <w:r w:rsidRPr="001E09F4">
        <w:rPr>
          <w:rFonts w:cstheme="minorHAnsi"/>
          <w:b/>
          <w:lang w:val="en-AU" w:eastAsia="en-AU"/>
        </w:rPr>
        <w:t>SPONSOR REPRESENTATIVE</w:t>
      </w:r>
      <w:r>
        <w:rPr>
          <w:rFonts w:cstheme="minorHAnsi"/>
          <w:b/>
          <w:lang w:val="en-AU" w:eastAsia="en-AU"/>
        </w:rPr>
        <w:t xml:space="preserve"> </w:t>
      </w:r>
    </w:p>
    <w:p w:rsidR="00D3451F" w:rsidRPr="00CB0A22" w:rsidRDefault="00D3451F" w:rsidP="00D3451F">
      <w:pPr>
        <w:rPr>
          <w:rFonts w:cstheme="minorHAnsi"/>
          <w:lang w:val="en-AU" w:eastAsia="en-AU"/>
        </w:rPr>
      </w:pPr>
    </w:p>
    <w:p w:rsidR="00D3451F" w:rsidRPr="00CB0A22" w:rsidRDefault="00D3451F" w:rsidP="00D3451F">
      <w:pPr>
        <w:rPr>
          <w:rFonts w:cstheme="minorHAnsi"/>
          <w:lang w:val="en-AU" w:eastAsia="en-AU"/>
        </w:rPr>
      </w:pPr>
    </w:p>
    <w:p w:rsidR="00D3451F" w:rsidRPr="00CB0A22" w:rsidRDefault="00D3451F" w:rsidP="00D3451F">
      <w:pPr>
        <w:tabs>
          <w:tab w:val="left" w:leader="underscore" w:pos="2835"/>
          <w:tab w:val="left" w:pos="2977"/>
          <w:tab w:val="left" w:leader="underscore" w:pos="6237"/>
          <w:tab w:val="left" w:pos="6521"/>
          <w:tab w:val="left" w:leader="underscore" w:pos="8931"/>
        </w:tabs>
        <w:rPr>
          <w:rFonts w:cstheme="minorHAnsi"/>
          <w:lang w:val="en-AU" w:eastAsia="en-AU"/>
        </w:rPr>
      </w:pPr>
      <w:r w:rsidRPr="00CB0A22">
        <w:rPr>
          <w:rFonts w:cstheme="minorHAnsi"/>
          <w:lang w:val="en-AU" w:eastAsia="en-AU"/>
        </w:rPr>
        <w:tab/>
      </w:r>
      <w:r w:rsidRPr="00CB0A22">
        <w:rPr>
          <w:rFonts w:cstheme="minorHAnsi"/>
          <w:lang w:val="en-AU" w:eastAsia="en-AU"/>
        </w:rPr>
        <w:tab/>
      </w:r>
      <w:r w:rsidRPr="00CB0A22">
        <w:rPr>
          <w:rFonts w:cstheme="minorHAnsi"/>
          <w:lang w:val="en-AU" w:eastAsia="en-AU"/>
        </w:rPr>
        <w:tab/>
      </w:r>
      <w:r w:rsidRPr="00CB0A22">
        <w:rPr>
          <w:rFonts w:cstheme="minorHAnsi"/>
          <w:lang w:val="en-AU" w:eastAsia="en-AU"/>
        </w:rPr>
        <w:tab/>
      </w:r>
      <w:r w:rsidRPr="00CB0A22">
        <w:rPr>
          <w:rFonts w:cstheme="minorHAnsi"/>
          <w:lang w:val="en-AU" w:eastAsia="en-AU"/>
        </w:rPr>
        <w:tab/>
      </w:r>
    </w:p>
    <w:p w:rsidR="00D3451F" w:rsidRPr="00CB0A22" w:rsidRDefault="00D3451F" w:rsidP="00D3451F">
      <w:pPr>
        <w:tabs>
          <w:tab w:val="left" w:pos="2977"/>
          <w:tab w:val="left" w:pos="6521"/>
          <w:tab w:val="left" w:leader="underscore" w:pos="8931"/>
        </w:tabs>
        <w:rPr>
          <w:rFonts w:cstheme="minorHAnsi"/>
          <w:lang w:val="en-AU" w:eastAsia="en-AU"/>
        </w:rPr>
      </w:pPr>
      <w:r w:rsidRPr="00CB0A22">
        <w:rPr>
          <w:rFonts w:cstheme="minorHAnsi"/>
          <w:lang w:val="en-AU" w:eastAsia="en-AU"/>
        </w:rPr>
        <w:t xml:space="preserve"> Name</w:t>
      </w:r>
      <w:r w:rsidRPr="00CB0A22">
        <w:rPr>
          <w:rFonts w:cstheme="minorHAnsi"/>
          <w:lang w:val="en-AU" w:eastAsia="en-AU"/>
        </w:rPr>
        <w:tab/>
        <w:t xml:space="preserve"> Signature</w:t>
      </w:r>
      <w:r w:rsidRPr="00CB0A22">
        <w:rPr>
          <w:rFonts w:cstheme="minorHAnsi"/>
          <w:lang w:val="en-AU" w:eastAsia="en-AU"/>
        </w:rPr>
        <w:tab/>
        <w:t xml:space="preserve"> Date</w:t>
      </w:r>
    </w:p>
    <w:p w:rsidR="00D3451F" w:rsidRPr="00CB0A22" w:rsidRDefault="00D3451F" w:rsidP="00D3451F">
      <w:pPr>
        <w:rPr>
          <w:rFonts w:cstheme="minorHAnsi"/>
          <w:b/>
          <w:sz w:val="28"/>
          <w:szCs w:val="28"/>
          <w:lang w:val="en-AU" w:eastAsia="en-AU"/>
        </w:rPr>
      </w:pPr>
    </w:p>
    <w:p w:rsidR="00D3451F" w:rsidRPr="00CB0A22" w:rsidRDefault="00D3451F" w:rsidP="00D3451F">
      <w:pPr>
        <w:rPr>
          <w:rFonts w:cstheme="minorHAnsi"/>
          <w:b/>
          <w:sz w:val="28"/>
          <w:szCs w:val="28"/>
          <w:lang w:val="en-AU" w:eastAsia="en-AU"/>
        </w:rPr>
      </w:pPr>
    </w:p>
    <w:p w:rsidR="00D3451F" w:rsidRPr="00CB0A22" w:rsidRDefault="00D3451F" w:rsidP="00D3451F">
      <w:pPr>
        <w:rPr>
          <w:rFonts w:cstheme="minorHAnsi"/>
          <w:b/>
          <w:lang w:val="en-AU" w:eastAsia="en-AU"/>
        </w:rPr>
      </w:pPr>
      <w:r>
        <w:rPr>
          <w:rFonts w:cstheme="minorHAnsi"/>
          <w:b/>
          <w:lang w:val="en-AU" w:eastAsia="en-AU"/>
        </w:rPr>
        <w:t>INVESTIGATOR</w:t>
      </w:r>
      <w:r w:rsidRPr="00CB0A22">
        <w:rPr>
          <w:rFonts w:cstheme="minorHAnsi"/>
          <w:b/>
          <w:lang w:val="en-AU" w:eastAsia="en-AU"/>
        </w:rPr>
        <w:t>(S)</w:t>
      </w:r>
      <w:r>
        <w:rPr>
          <w:rFonts w:cstheme="minorHAnsi"/>
          <w:b/>
          <w:lang w:val="en-AU" w:eastAsia="en-AU"/>
        </w:rPr>
        <w:t xml:space="preserve"> </w:t>
      </w:r>
    </w:p>
    <w:p w:rsidR="00D3451F" w:rsidRPr="00CB0A22" w:rsidRDefault="00D3451F" w:rsidP="00D3451F">
      <w:pPr>
        <w:rPr>
          <w:rFonts w:cstheme="minorHAnsi"/>
          <w:lang w:val="en-AU" w:eastAsia="en-AU"/>
        </w:rPr>
      </w:pPr>
    </w:p>
    <w:p w:rsidR="00D3451F" w:rsidRPr="00CB0A22" w:rsidRDefault="00D3451F" w:rsidP="00D3451F">
      <w:pPr>
        <w:rPr>
          <w:rFonts w:cstheme="minorHAnsi"/>
          <w:lang w:val="en-AU" w:eastAsia="en-AU"/>
        </w:rPr>
      </w:pPr>
      <w:proofErr w:type="gramStart"/>
      <w:r w:rsidRPr="00CB0A22">
        <w:rPr>
          <w:rFonts w:cstheme="minorHAnsi"/>
          <w:lang w:val="en-AU" w:eastAsia="en-AU"/>
        </w:rPr>
        <w:t>I agree to conduct this study in accordance with the design and specific provisions of this protocol and will only make changes in the protocol after notifying the sponsor.</w:t>
      </w:r>
      <w:proofErr w:type="gramEnd"/>
    </w:p>
    <w:p w:rsidR="00D3451F" w:rsidRPr="00CB0A22" w:rsidRDefault="00D3451F" w:rsidP="00D3451F">
      <w:pPr>
        <w:rPr>
          <w:rFonts w:cstheme="minorHAnsi"/>
          <w:lang w:val="en-AU" w:eastAsia="en-AU"/>
        </w:rPr>
      </w:pPr>
    </w:p>
    <w:p w:rsidR="00D3451F" w:rsidRPr="00CB0A22" w:rsidRDefault="00D3451F" w:rsidP="00D3451F">
      <w:pPr>
        <w:rPr>
          <w:rFonts w:cstheme="minorHAnsi"/>
          <w:lang w:val="en-AU" w:eastAsia="en-AU"/>
        </w:rPr>
      </w:pPr>
      <w:r w:rsidRPr="00CB0A22">
        <w:rPr>
          <w:rFonts w:cstheme="minorHAnsi"/>
          <w:lang w:val="en-AU" w:eastAsia="en-AU"/>
        </w:rPr>
        <w:t xml:space="preserve">I understand that I may terminate or suspend enrolment of the study at any time if it becomes necessary to protect the best interests of the study subjects.  </w:t>
      </w:r>
    </w:p>
    <w:p w:rsidR="00D3451F" w:rsidRPr="00CB0A22" w:rsidRDefault="00D3451F" w:rsidP="00D3451F">
      <w:pPr>
        <w:rPr>
          <w:rFonts w:cstheme="minorHAnsi"/>
          <w:lang w:val="en-AU" w:eastAsia="en-AU"/>
        </w:rPr>
      </w:pPr>
    </w:p>
    <w:p w:rsidR="00D3451F" w:rsidRPr="00CB0A22" w:rsidRDefault="00D3451F" w:rsidP="00D3451F">
      <w:pPr>
        <w:rPr>
          <w:rFonts w:cstheme="minorHAnsi"/>
          <w:lang w:val="en-AU" w:eastAsia="en-AU"/>
        </w:rPr>
      </w:pPr>
      <w:r w:rsidRPr="00CB0A22">
        <w:rPr>
          <w:rFonts w:cstheme="minorHAnsi"/>
          <w:lang w:val="en-AU" w:eastAsia="en-AU"/>
        </w:rPr>
        <w:t xml:space="preserve">I agree to personally conduct or supervise this </w:t>
      </w:r>
      <w:r>
        <w:rPr>
          <w:rFonts w:cstheme="minorHAnsi"/>
          <w:lang w:val="en-AU" w:eastAsia="en-AU"/>
        </w:rPr>
        <w:t>study</w:t>
      </w:r>
      <w:r w:rsidRPr="00CB0A22">
        <w:rPr>
          <w:rFonts w:cstheme="minorHAnsi"/>
          <w:lang w:val="en-AU" w:eastAsia="en-AU"/>
        </w:rPr>
        <w:t xml:space="preserve"> and to ensure that all associates, colleagues, and employees assisting in the conduct of this study </w:t>
      </w:r>
      <w:proofErr w:type="gramStart"/>
      <w:r w:rsidRPr="00CB0A22">
        <w:rPr>
          <w:rFonts w:cstheme="minorHAnsi"/>
          <w:lang w:val="en-AU" w:eastAsia="en-AU"/>
        </w:rPr>
        <w:t>are informed</w:t>
      </w:r>
      <w:proofErr w:type="gramEnd"/>
      <w:r w:rsidRPr="00CB0A22">
        <w:rPr>
          <w:rFonts w:cstheme="minorHAnsi"/>
          <w:lang w:val="en-AU" w:eastAsia="en-AU"/>
        </w:rPr>
        <w:t xml:space="preserve"> about their obligations in meeting these commitments.</w:t>
      </w:r>
    </w:p>
    <w:p w:rsidR="00D3451F" w:rsidRPr="00CB0A22" w:rsidRDefault="00D3451F" w:rsidP="00D3451F">
      <w:pPr>
        <w:rPr>
          <w:rFonts w:cstheme="minorHAnsi"/>
          <w:lang w:val="en-AU" w:eastAsia="en-AU"/>
        </w:rPr>
      </w:pPr>
    </w:p>
    <w:p w:rsidR="00D3451F" w:rsidRPr="00CB0A22" w:rsidRDefault="00D3451F" w:rsidP="00D3451F">
      <w:pPr>
        <w:rPr>
          <w:rFonts w:cstheme="minorHAnsi"/>
          <w:lang w:val="en-AU" w:eastAsia="en-AU"/>
        </w:rPr>
      </w:pPr>
      <w:r w:rsidRPr="00CB0A22">
        <w:rPr>
          <w:rFonts w:cstheme="minorHAnsi"/>
          <w:lang w:val="en-AU" w:eastAsia="en-AU"/>
        </w:rPr>
        <w:t xml:space="preserve">I will conduct the study in accordance with </w:t>
      </w:r>
      <w:r>
        <w:rPr>
          <w:rFonts w:cstheme="minorHAnsi"/>
          <w:lang w:val="en-AU" w:eastAsia="en-AU"/>
        </w:rPr>
        <w:t xml:space="preserve">the protocol, </w:t>
      </w:r>
      <w:r w:rsidRPr="00CB0A22">
        <w:rPr>
          <w:rFonts w:cstheme="minorHAnsi"/>
          <w:lang w:val="en-AU" w:eastAsia="en-AU"/>
        </w:rPr>
        <w:t xml:space="preserve">Good Clinical Practice, the Declaration of Helsinki, and the moral, ethical and scientific principles that justify medical research.  The study </w:t>
      </w:r>
      <w:proofErr w:type="gramStart"/>
      <w:r w:rsidRPr="00CB0A22">
        <w:rPr>
          <w:rFonts w:cstheme="minorHAnsi"/>
          <w:lang w:val="en-AU" w:eastAsia="en-AU"/>
        </w:rPr>
        <w:t>will be conducted</w:t>
      </w:r>
      <w:proofErr w:type="gramEnd"/>
      <w:r w:rsidRPr="00CB0A22">
        <w:rPr>
          <w:rFonts w:cstheme="minorHAnsi"/>
          <w:lang w:val="en-AU" w:eastAsia="en-AU"/>
        </w:rPr>
        <w:t xml:space="preserve"> in accordance with all relevant laws and regulations relating to </w:t>
      </w:r>
      <w:r>
        <w:rPr>
          <w:rFonts w:cstheme="minorHAnsi"/>
          <w:lang w:val="en-AU" w:eastAsia="en-AU"/>
        </w:rPr>
        <w:t xml:space="preserve">clinical experimentation </w:t>
      </w:r>
      <w:r w:rsidRPr="00CB0A22">
        <w:rPr>
          <w:rFonts w:cstheme="minorHAnsi"/>
          <w:lang w:val="en-AU" w:eastAsia="en-AU"/>
        </w:rPr>
        <w:t xml:space="preserve">and the protection of patients.  </w:t>
      </w:r>
      <w:r w:rsidRPr="0088520E">
        <w:rPr>
          <w:rFonts w:cstheme="minorHAnsi"/>
          <w:color w:val="FF0000"/>
          <w:lang w:val="en-AU" w:eastAsia="en-AU"/>
        </w:rPr>
        <w:t xml:space="preserve">For retrospective study, replace </w:t>
      </w:r>
      <w:proofErr w:type="gramStart"/>
      <w:r w:rsidRPr="0088520E">
        <w:rPr>
          <w:rFonts w:cstheme="minorHAnsi"/>
          <w:color w:val="FF0000"/>
          <w:lang w:val="en-AU" w:eastAsia="en-AU"/>
        </w:rPr>
        <w:t>with :</w:t>
      </w:r>
      <w:proofErr w:type="gramEnd"/>
      <w:r w:rsidRPr="0088520E">
        <w:rPr>
          <w:rFonts w:cstheme="minorHAnsi"/>
          <w:color w:val="FF0000"/>
          <w:lang w:val="en-AU" w:eastAsia="en-AU"/>
        </w:rPr>
        <w:t xml:space="preserve">  The study will be conducted in accordance with all relevant laws and regulations relating to the protection of patients.</w:t>
      </w:r>
    </w:p>
    <w:p w:rsidR="00D3451F" w:rsidRPr="00CB0A22" w:rsidRDefault="00D3451F" w:rsidP="00D3451F">
      <w:pPr>
        <w:rPr>
          <w:rFonts w:cstheme="minorHAnsi"/>
          <w:lang w:val="en-AU" w:eastAsia="en-AU"/>
        </w:rPr>
      </w:pPr>
    </w:p>
    <w:p w:rsidR="00D3451F" w:rsidRPr="00CB0A22" w:rsidRDefault="00D3451F" w:rsidP="00D3451F">
      <w:pPr>
        <w:rPr>
          <w:rFonts w:cstheme="minorHAnsi"/>
          <w:lang w:val="en-AU" w:eastAsia="en-AU"/>
        </w:rPr>
      </w:pPr>
      <w:r w:rsidRPr="00CB0A22">
        <w:rPr>
          <w:rFonts w:cstheme="minorHAnsi"/>
          <w:lang w:val="en-AU" w:eastAsia="en-AU"/>
        </w:rPr>
        <w:t>I will ensure that the requirements relating to Ethics Committee</w:t>
      </w:r>
      <w:r>
        <w:rPr>
          <w:rFonts w:cstheme="minorHAnsi"/>
          <w:lang w:val="en-AU" w:eastAsia="en-AU"/>
        </w:rPr>
        <w:t xml:space="preserve"> review and approval </w:t>
      </w:r>
      <w:proofErr w:type="gramStart"/>
      <w:r>
        <w:rPr>
          <w:rFonts w:cstheme="minorHAnsi"/>
          <w:lang w:val="en-AU" w:eastAsia="en-AU"/>
        </w:rPr>
        <w:t>are met</w:t>
      </w:r>
      <w:proofErr w:type="gramEnd"/>
      <w:r>
        <w:rPr>
          <w:rFonts w:cstheme="minorHAnsi"/>
          <w:lang w:val="en-AU" w:eastAsia="en-AU"/>
        </w:rPr>
        <w:t xml:space="preserve">. </w:t>
      </w:r>
    </w:p>
    <w:p w:rsidR="00D3451F" w:rsidRPr="00CB0A22" w:rsidRDefault="00D3451F" w:rsidP="00D3451F">
      <w:pPr>
        <w:rPr>
          <w:rFonts w:cstheme="minorHAnsi"/>
          <w:lang w:val="en-AU" w:eastAsia="en-AU"/>
        </w:rPr>
      </w:pPr>
    </w:p>
    <w:p w:rsidR="00D3451F" w:rsidRPr="00DF3EC1" w:rsidRDefault="00D3451F" w:rsidP="00D3451F">
      <w:pPr>
        <w:rPr>
          <w:rFonts w:cstheme="minorHAnsi"/>
          <w:color w:val="FF0000"/>
          <w:lang w:val="en-AU" w:eastAsia="en-AU"/>
        </w:rPr>
      </w:pPr>
      <w:r w:rsidRPr="00CB0A22">
        <w:rPr>
          <w:rFonts w:cstheme="minorHAnsi"/>
          <w:lang w:val="en-AU" w:eastAsia="en-AU"/>
        </w:rPr>
        <w:t>I agree to maintain adequate and accurate records and to make those records available for audit and inspection in accordance with r</w:t>
      </w:r>
      <w:r>
        <w:rPr>
          <w:rFonts w:cstheme="minorHAnsi"/>
          <w:lang w:val="en-AU" w:eastAsia="en-AU"/>
        </w:rPr>
        <w:t xml:space="preserve">elevant regulatory requirements </w:t>
      </w:r>
      <w:r w:rsidRPr="00685EB7">
        <w:rPr>
          <w:rFonts w:cstheme="minorHAnsi"/>
          <w:lang w:val="en-AU" w:eastAsia="en-AU"/>
        </w:rPr>
        <w:t>including the provision of direct access to data and source documents</w:t>
      </w:r>
      <w:r>
        <w:rPr>
          <w:rFonts w:cstheme="minorHAnsi"/>
          <w:lang w:val="en-AU" w:eastAsia="en-AU"/>
        </w:rPr>
        <w:t xml:space="preserve">. </w:t>
      </w:r>
      <w:r w:rsidRPr="0088520E">
        <w:rPr>
          <w:rFonts w:cstheme="minorHAnsi"/>
          <w:color w:val="FF0000"/>
          <w:lang w:val="en-AU" w:eastAsia="en-AU"/>
        </w:rPr>
        <w:t>Delete this paragraph for retrospective study.</w:t>
      </w:r>
    </w:p>
    <w:p w:rsidR="00D3451F" w:rsidRPr="00CB0A22" w:rsidRDefault="00D3451F" w:rsidP="00D3451F">
      <w:pPr>
        <w:rPr>
          <w:rFonts w:cstheme="minorHAnsi"/>
          <w:lang w:val="en-AU" w:eastAsia="en-AU"/>
        </w:rPr>
      </w:pPr>
    </w:p>
    <w:p w:rsidR="00D3451F" w:rsidRPr="00CB0A22" w:rsidRDefault="00D3451F" w:rsidP="00D3451F">
      <w:pPr>
        <w:rPr>
          <w:rFonts w:cstheme="minorHAnsi"/>
          <w:lang w:val="en-AU" w:eastAsia="en-AU"/>
        </w:rPr>
      </w:pPr>
      <w:r w:rsidRPr="00CB0A22">
        <w:rPr>
          <w:rFonts w:cstheme="minorHAnsi"/>
          <w:lang w:val="en-AU" w:eastAsia="en-AU"/>
        </w:rPr>
        <w:t xml:space="preserve">I agree </w:t>
      </w:r>
      <w:proofErr w:type="gramStart"/>
      <w:r w:rsidRPr="00CB0A22">
        <w:rPr>
          <w:rFonts w:cstheme="minorHAnsi"/>
          <w:lang w:val="en-AU" w:eastAsia="en-AU"/>
        </w:rPr>
        <w:t>to promptly report</w:t>
      </w:r>
      <w:proofErr w:type="gramEnd"/>
      <w:r w:rsidRPr="00CB0A22">
        <w:rPr>
          <w:rFonts w:cstheme="minorHAnsi"/>
          <w:lang w:val="en-AU" w:eastAsia="en-AU"/>
        </w:rPr>
        <w:t xml:space="preserve"> to the Ethics Committee any changes in the research activity and all unanticipated problems involving risks to human subjects or others.  Additionally, I will not make any changes in the research without Ethics Committee</w:t>
      </w:r>
      <w:r>
        <w:rPr>
          <w:rFonts w:cstheme="minorHAnsi"/>
          <w:lang w:val="en-AU" w:eastAsia="en-AU"/>
        </w:rPr>
        <w:t xml:space="preserve"> </w:t>
      </w:r>
      <w:r w:rsidRPr="00CB0A22">
        <w:rPr>
          <w:rFonts w:cstheme="minorHAnsi"/>
          <w:lang w:val="en-AU" w:eastAsia="en-AU"/>
        </w:rPr>
        <w:t>approval, except where necessary to ensure the safety of study participants.</w:t>
      </w:r>
    </w:p>
    <w:p w:rsidR="00D3451F" w:rsidRDefault="00D3451F" w:rsidP="00D3451F">
      <w:pPr>
        <w:rPr>
          <w:rFonts w:cstheme="minorHAnsi"/>
          <w:lang w:val="en-AU" w:eastAsia="en-AU"/>
        </w:rPr>
      </w:pPr>
    </w:p>
    <w:p w:rsidR="00D3451F" w:rsidRPr="00685EB7" w:rsidRDefault="00D3451F" w:rsidP="00D3451F">
      <w:pPr>
        <w:rPr>
          <w:rFonts w:cstheme="minorHAnsi"/>
          <w:lang w:val="en-US" w:eastAsia="en-AU"/>
        </w:rPr>
      </w:pPr>
    </w:p>
    <w:p w:rsidR="00D3451F" w:rsidRPr="00685EB7" w:rsidRDefault="00D3451F" w:rsidP="00D3451F">
      <w:pPr>
        <w:rPr>
          <w:rFonts w:cstheme="minorHAnsi"/>
          <w:lang w:val="en-US" w:eastAsia="en-AU"/>
        </w:rPr>
      </w:pPr>
    </w:p>
    <w:p w:rsidR="00D3451F" w:rsidRPr="00685EB7" w:rsidRDefault="00D3451F" w:rsidP="00D3451F">
      <w:pPr>
        <w:rPr>
          <w:rFonts w:cstheme="minorHAnsi"/>
          <w:lang w:val="en-US" w:eastAsia="en-AU"/>
        </w:rPr>
      </w:pPr>
    </w:p>
    <w:p w:rsidR="00D3451F" w:rsidRPr="00685EB7" w:rsidRDefault="00D3451F" w:rsidP="00D3451F">
      <w:pPr>
        <w:tabs>
          <w:tab w:val="left" w:leader="underscore" w:pos="2835"/>
          <w:tab w:val="left" w:pos="2977"/>
          <w:tab w:val="left" w:leader="underscore" w:pos="6237"/>
          <w:tab w:val="left" w:pos="6521"/>
          <w:tab w:val="left" w:leader="underscore" w:pos="8931"/>
        </w:tabs>
        <w:rPr>
          <w:rFonts w:cstheme="minorHAnsi"/>
          <w:lang w:val="en-US" w:eastAsia="en-AU"/>
        </w:rPr>
      </w:pPr>
      <w:r w:rsidRPr="00685EB7">
        <w:rPr>
          <w:rFonts w:cstheme="minorHAnsi"/>
          <w:lang w:val="en-US" w:eastAsia="en-AU"/>
        </w:rPr>
        <w:tab/>
      </w:r>
      <w:r w:rsidRPr="00685EB7">
        <w:rPr>
          <w:rFonts w:cstheme="minorHAnsi"/>
          <w:lang w:val="en-US" w:eastAsia="en-AU"/>
        </w:rPr>
        <w:tab/>
      </w:r>
      <w:r w:rsidRPr="00685EB7">
        <w:rPr>
          <w:rFonts w:cstheme="minorHAnsi"/>
          <w:lang w:val="en-US" w:eastAsia="en-AU"/>
        </w:rPr>
        <w:tab/>
      </w:r>
      <w:r w:rsidRPr="00685EB7">
        <w:rPr>
          <w:rFonts w:cstheme="minorHAnsi"/>
          <w:lang w:val="en-US" w:eastAsia="en-AU"/>
        </w:rPr>
        <w:tab/>
      </w:r>
      <w:r w:rsidRPr="00685EB7">
        <w:rPr>
          <w:rFonts w:cstheme="minorHAnsi"/>
          <w:lang w:val="en-US" w:eastAsia="en-AU"/>
        </w:rPr>
        <w:tab/>
      </w:r>
    </w:p>
    <w:p w:rsidR="00D3451F" w:rsidRPr="00CB0A22" w:rsidRDefault="00D3451F" w:rsidP="00D3451F">
      <w:pPr>
        <w:tabs>
          <w:tab w:val="left" w:pos="2977"/>
          <w:tab w:val="left" w:pos="6521"/>
          <w:tab w:val="left" w:leader="underscore" w:pos="8931"/>
        </w:tabs>
        <w:rPr>
          <w:rFonts w:cstheme="minorHAnsi"/>
          <w:lang w:val="en-AU" w:eastAsia="en-AU"/>
        </w:rPr>
      </w:pPr>
      <w:r w:rsidRPr="00685EB7">
        <w:rPr>
          <w:rFonts w:cstheme="minorHAnsi"/>
          <w:lang w:val="en-US" w:eastAsia="en-AU"/>
        </w:rPr>
        <w:t xml:space="preserve"> </w:t>
      </w:r>
      <w:r w:rsidRPr="00CB0A22">
        <w:rPr>
          <w:rFonts w:cstheme="minorHAnsi"/>
          <w:lang w:val="en-AU" w:eastAsia="en-AU"/>
        </w:rPr>
        <w:t>Name</w:t>
      </w:r>
      <w:r w:rsidRPr="00CB0A22">
        <w:rPr>
          <w:rFonts w:cstheme="minorHAnsi"/>
          <w:lang w:val="en-AU" w:eastAsia="en-AU"/>
        </w:rPr>
        <w:tab/>
        <w:t xml:space="preserve"> Signature</w:t>
      </w:r>
      <w:r w:rsidRPr="00CB0A22">
        <w:rPr>
          <w:rFonts w:cstheme="minorHAnsi"/>
          <w:lang w:val="en-AU" w:eastAsia="en-AU"/>
        </w:rPr>
        <w:tab/>
        <w:t xml:space="preserve"> Date</w:t>
      </w:r>
    </w:p>
    <w:p w:rsidR="00D3451F" w:rsidRPr="00CB0A22" w:rsidRDefault="00D3451F" w:rsidP="00D3451F">
      <w:pPr>
        <w:tabs>
          <w:tab w:val="left" w:leader="underscore" w:pos="2835"/>
          <w:tab w:val="left" w:pos="2977"/>
          <w:tab w:val="left" w:leader="underscore" w:pos="6237"/>
          <w:tab w:val="left" w:pos="6521"/>
          <w:tab w:val="left" w:leader="underscore" w:pos="8931"/>
        </w:tabs>
        <w:rPr>
          <w:rFonts w:cstheme="minorHAnsi"/>
          <w:lang w:val="en-AU" w:eastAsia="en-AU"/>
        </w:rPr>
      </w:pPr>
    </w:p>
    <w:p w:rsidR="00D3451F" w:rsidRPr="00CB0A22" w:rsidRDefault="00D3451F" w:rsidP="00D3451F">
      <w:pPr>
        <w:tabs>
          <w:tab w:val="left" w:leader="underscore" w:pos="2835"/>
          <w:tab w:val="left" w:pos="2977"/>
          <w:tab w:val="left" w:leader="underscore" w:pos="6237"/>
          <w:tab w:val="left" w:pos="6521"/>
          <w:tab w:val="left" w:leader="underscore" w:pos="8931"/>
        </w:tabs>
        <w:rPr>
          <w:rFonts w:cstheme="minorHAnsi"/>
          <w:lang w:val="en-AU" w:eastAsia="en-AU"/>
        </w:rPr>
      </w:pPr>
    </w:p>
    <w:p w:rsidR="00D3451F" w:rsidRPr="00CB0A22" w:rsidRDefault="00D3451F" w:rsidP="00D3451F">
      <w:pPr>
        <w:tabs>
          <w:tab w:val="left" w:leader="underscore" w:pos="2835"/>
          <w:tab w:val="left" w:pos="2977"/>
          <w:tab w:val="left" w:leader="underscore" w:pos="6237"/>
          <w:tab w:val="left" w:pos="6521"/>
          <w:tab w:val="left" w:leader="underscore" w:pos="8931"/>
        </w:tabs>
        <w:rPr>
          <w:rFonts w:cstheme="minorHAnsi"/>
          <w:lang w:val="en-AU" w:eastAsia="en-AU"/>
        </w:rPr>
      </w:pPr>
    </w:p>
    <w:p w:rsidR="00D3451F" w:rsidRPr="00CB0A22" w:rsidRDefault="00D3451F" w:rsidP="00D3451F">
      <w:pPr>
        <w:tabs>
          <w:tab w:val="left" w:leader="underscore" w:pos="2835"/>
          <w:tab w:val="left" w:pos="2977"/>
          <w:tab w:val="left" w:leader="underscore" w:pos="6237"/>
          <w:tab w:val="left" w:pos="6521"/>
          <w:tab w:val="left" w:leader="underscore" w:pos="8931"/>
        </w:tabs>
        <w:rPr>
          <w:rFonts w:cstheme="minorHAnsi"/>
          <w:lang w:val="en-AU" w:eastAsia="en-AU"/>
        </w:rPr>
      </w:pPr>
      <w:r w:rsidRPr="00CB0A22">
        <w:rPr>
          <w:rFonts w:cstheme="minorHAnsi"/>
          <w:lang w:val="en-AU" w:eastAsia="en-AU"/>
        </w:rPr>
        <w:tab/>
      </w:r>
      <w:r w:rsidRPr="00CB0A22">
        <w:rPr>
          <w:rFonts w:cstheme="minorHAnsi"/>
          <w:lang w:val="en-AU" w:eastAsia="en-AU"/>
        </w:rPr>
        <w:tab/>
      </w:r>
      <w:r w:rsidRPr="00CB0A22">
        <w:rPr>
          <w:rFonts w:cstheme="minorHAnsi"/>
          <w:lang w:val="en-AU" w:eastAsia="en-AU"/>
        </w:rPr>
        <w:tab/>
      </w:r>
      <w:r w:rsidRPr="00CB0A22">
        <w:rPr>
          <w:rFonts w:cstheme="minorHAnsi"/>
          <w:lang w:val="en-AU" w:eastAsia="en-AU"/>
        </w:rPr>
        <w:tab/>
      </w:r>
      <w:r w:rsidRPr="00CB0A22">
        <w:rPr>
          <w:rFonts w:cstheme="minorHAnsi"/>
          <w:lang w:val="en-AU" w:eastAsia="en-AU"/>
        </w:rPr>
        <w:tab/>
      </w:r>
    </w:p>
    <w:p w:rsidR="00D3451F" w:rsidRDefault="00D3451F" w:rsidP="00D3451F">
      <w:pPr>
        <w:tabs>
          <w:tab w:val="left" w:pos="2977"/>
          <w:tab w:val="left" w:pos="6521"/>
          <w:tab w:val="left" w:leader="underscore" w:pos="8931"/>
        </w:tabs>
        <w:rPr>
          <w:rFonts w:cstheme="minorHAnsi"/>
          <w:lang w:val="en-AU" w:eastAsia="en-AU"/>
        </w:rPr>
      </w:pPr>
      <w:r w:rsidRPr="00CB0A22">
        <w:rPr>
          <w:rFonts w:cstheme="minorHAnsi"/>
          <w:lang w:val="en-AU" w:eastAsia="en-AU"/>
        </w:rPr>
        <w:t xml:space="preserve"> Name</w:t>
      </w:r>
      <w:r w:rsidRPr="00CB0A22">
        <w:rPr>
          <w:rFonts w:cstheme="minorHAnsi"/>
          <w:lang w:val="en-AU" w:eastAsia="en-AU"/>
        </w:rPr>
        <w:tab/>
        <w:t xml:space="preserve"> Signature</w:t>
      </w:r>
      <w:r w:rsidRPr="00CB0A22">
        <w:rPr>
          <w:rFonts w:cstheme="minorHAnsi"/>
          <w:lang w:val="en-AU" w:eastAsia="en-AU"/>
        </w:rPr>
        <w:tab/>
        <w:t xml:space="preserve"> Date</w:t>
      </w:r>
    </w:p>
    <w:p w:rsidR="00D3451F" w:rsidRPr="00CB0A22" w:rsidRDefault="00D3451F" w:rsidP="00D3451F">
      <w:pPr>
        <w:tabs>
          <w:tab w:val="left" w:pos="2977"/>
          <w:tab w:val="left" w:pos="6521"/>
          <w:tab w:val="left" w:leader="underscore" w:pos="8931"/>
        </w:tabs>
        <w:rPr>
          <w:rFonts w:cstheme="minorHAnsi"/>
          <w:lang w:val="en-AU" w:eastAsia="en-AU"/>
        </w:rPr>
      </w:pPr>
    </w:p>
    <w:p w:rsidR="00D3451F" w:rsidRDefault="00D3451F" w:rsidP="00D3451F">
      <w:pPr>
        <w:pStyle w:val="TitreSOP1"/>
        <w:spacing w:before="480"/>
      </w:pPr>
      <w:bookmarkStart w:id="6" w:name="_Toc107943412"/>
      <w:bookmarkStart w:id="7" w:name="_Toc107946315"/>
      <w:r w:rsidRPr="00CB0A22">
        <w:lastRenderedPageBreak/>
        <w:t>Protocol synopsis</w:t>
      </w:r>
      <w:bookmarkEnd w:id="6"/>
      <w:bookmarkEnd w:id="7"/>
      <w:r w:rsidRPr="00CB0A22">
        <w:t xml:space="preserve"> </w:t>
      </w:r>
    </w:p>
    <w:p w:rsidR="00D3451F" w:rsidRPr="00CB0A22" w:rsidRDefault="00D3451F" w:rsidP="00D3451F"/>
    <w:tbl>
      <w:tblPr>
        <w:tblW w:w="9408" w:type="dxa"/>
        <w:tblInd w:w="180" w:type="dxa"/>
        <w:tblLayout w:type="fixed"/>
        <w:tblLook w:val="04A0" w:firstRow="1" w:lastRow="0" w:firstColumn="1" w:lastColumn="0" w:noHBand="0" w:noVBand="1"/>
      </w:tblPr>
      <w:tblGrid>
        <w:gridCol w:w="9408"/>
      </w:tblGrid>
      <w:tr w:rsidR="00D3451F" w:rsidRPr="00CB0A22" w:rsidTr="00EE797D">
        <w:trPr>
          <w:trHeight w:val="135"/>
        </w:trPr>
        <w:tc>
          <w:tcPr>
            <w:tcW w:w="9408" w:type="dxa"/>
            <w:tcBorders>
              <w:top w:val="double" w:sz="6" w:space="0" w:color="000000"/>
              <w:left w:val="double" w:sz="6" w:space="0" w:color="000000"/>
              <w:bottom w:val="single" w:sz="8" w:space="0" w:color="000000"/>
              <w:right w:val="double" w:sz="6" w:space="0" w:color="000000"/>
            </w:tcBorders>
            <w:hideMark/>
          </w:tcPr>
          <w:p w:rsidR="00D3451F" w:rsidRPr="00CB0A22" w:rsidRDefault="00D3451F" w:rsidP="00EE797D">
            <w:pPr>
              <w:autoSpaceDE w:val="0"/>
              <w:autoSpaceDN w:val="0"/>
              <w:adjustRightInd w:val="0"/>
              <w:spacing w:before="60"/>
              <w:rPr>
                <w:rFonts w:cstheme="minorHAnsi"/>
                <w:color w:val="000000"/>
                <w:lang w:val="en-US"/>
              </w:rPr>
            </w:pPr>
            <w:r>
              <w:rPr>
                <w:rFonts w:cstheme="minorHAnsi"/>
                <w:color w:val="000000"/>
                <w:lang w:val="en-US"/>
              </w:rPr>
              <w:t>Name of Sponsor</w:t>
            </w:r>
          </w:p>
        </w:tc>
      </w:tr>
      <w:tr w:rsidR="00D3451F" w:rsidRPr="00CB0A22" w:rsidTr="00EE797D">
        <w:trPr>
          <w:trHeight w:val="135"/>
        </w:trPr>
        <w:tc>
          <w:tcPr>
            <w:tcW w:w="9408" w:type="dxa"/>
            <w:tcBorders>
              <w:top w:val="single" w:sz="8" w:space="0" w:color="000000"/>
              <w:left w:val="double" w:sz="6" w:space="0" w:color="000000"/>
              <w:bottom w:val="single" w:sz="8" w:space="0" w:color="000000"/>
              <w:right w:val="double" w:sz="6" w:space="0" w:color="000000"/>
            </w:tcBorders>
            <w:hideMark/>
          </w:tcPr>
          <w:p w:rsidR="00D3451F" w:rsidRPr="00CB0A22" w:rsidRDefault="00D3451F" w:rsidP="00EE797D">
            <w:pPr>
              <w:autoSpaceDE w:val="0"/>
              <w:autoSpaceDN w:val="0"/>
              <w:adjustRightInd w:val="0"/>
              <w:spacing w:before="60"/>
              <w:rPr>
                <w:rFonts w:cstheme="minorHAnsi"/>
                <w:color w:val="000000"/>
                <w:lang w:val="en-US"/>
              </w:rPr>
            </w:pPr>
            <w:r w:rsidRPr="00CB0A22">
              <w:rPr>
                <w:rFonts w:cstheme="minorHAnsi"/>
                <w:color w:val="000000"/>
                <w:lang w:val="en-US"/>
              </w:rPr>
              <w:t>Title of Study</w:t>
            </w:r>
          </w:p>
        </w:tc>
      </w:tr>
      <w:tr w:rsidR="00D3451F" w:rsidRPr="00D30736" w:rsidTr="00EE797D">
        <w:trPr>
          <w:trHeight w:val="135"/>
        </w:trPr>
        <w:tc>
          <w:tcPr>
            <w:tcW w:w="9408" w:type="dxa"/>
            <w:tcBorders>
              <w:top w:val="single" w:sz="8" w:space="0" w:color="000000"/>
              <w:left w:val="double" w:sz="6" w:space="0" w:color="000000"/>
              <w:bottom w:val="single" w:sz="8" w:space="0" w:color="000000"/>
              <w:right w:val="double" w:sz="6" w:space="0" w:color="000000"/>
            </w:tcBorders>
            <w:hideMark/>
          </w:tcPr>
          <w:p w:rsidR="00D3451F" w:rsidRPr="00CB0A22" w:rsidRDefault="00D3451F" w:rsidP="00EE797D">
            <w:pPr>
              <w:autoSpaceDE w:val="0"/>
              <w:autoSpaceDN w:val="0"/>
              <w:adjustRightInd w:val="0"/>
              <w:spacing w:before="60"/>
              <w:rPr>
                <w:rFonts w:cstheme="minorHAnsi"/>
                <w:color w:val="000000"/>
                <w:lang w:val="en-US"/>
              </w:rPr>
            </w:pPr>
            <w:r w:rsidRPr="0088520E">
              <w:rPr>
                <w:rFonts w:cstheme="minorHAnsi"/>
                <w:color w:val="000000"/>
                <w:lang w:val="en-US"/>
              </w:rPr>
              <w:t>Service(s) in which the experimentation is taking place</w:t>
            </w:r>
          </w:p>
        </w:tc>
      </w:tr>
      <w:tr w:rsidR="00D3451F" w:rsidRPr="00CB0A22" w:rsidTr="00EE797D">
        <w:trPr>
          <w:trHeight w:val="135"/>
        </w:trPr>
        <w:tc>
          <w:tcPr>
            <w:tcW w:w="9408" w:type="dxa"/>
            <w:tcBorders>
              <w:top w:val="single" w:sz="8" w:space="0" w:color="000000"/>
              <w:left w:val="double" w:sz="6" w:space="0" w:color="000000"/>
              <w:bottom w:val="single" w:sz="8" w:space="0" w:color="000000"/>
              <w:right w:val="double" w:sz="6" w:space="0" w:color="000000"/>
            </w:tcBorders>
            <w:hideMark/>
          </w:tcPr>
          <w:p w:rsidR="00D3451F" w:rsidRPr="00CB0A22" w:rsidRDefault="00D3451F" w:rsidP="00EE797D">
            <w:pPr>
              <w:autoSpaceDE w:val="0"/>
              <w:autoSpaceDN w:val="0"/>
              <w:adjustRightInd w:val="0"/>
              <w:spacing w:before="60"/>
              <w:rPr>
                <w:rFonts w:cstheme="minorHAnsi"/>
                <w:color w:val="000000"/>
                <w:lang w:val="en-US"/>
              </w:rPr>
            </w:pPr>
            <w:r w:rsidRPr="00CB0A22">
              <w:rPr>
                <w:rFonts w:cstheme="minorHAnsi"/>
                <w:color w:val="000000"/>
                <w:lang w:val="en-US"/>
              </w:rPr>
              <w:t>Publication (reference)</w:t>
            </w:r>
          </w:p>
        </w:tc>
      </w:tr>
      <w:tr w:rsidR="00D3451F" w:rsidRPr="00D30736" w:rsidTr="00EE797D">
        <w:trPr>
          <w:trHeight w:val="953"/>
        </w:trPr>
        <w:tc>
          <w:tcPr>
            <w:tcW w:w="9408" w:type="dxa"/>
            <w:tcBorders>
              <w:top w:val="single" w:sz="8" w:space="0" w:color="000000"/>
              <w:left w:val="double" w:sz="6" w:space="0" w:color="000000"/>
              <w:bottom w:val="single" w:sz="8" w:space="0" w:color="000000"/>
              <w:right w:val="double" w:sz="6" w:space="0" w:color="000000"/>
            </w:tcBorders>
            <w:hideMark/>
          </w:tcPr>
          <w:p w:rsidR="00D3451F" w:rsidRPr="00CB0A22" w:rsidRDefault="00D3451F" w:rsidP="00EE797D">
            <w:pPr>
              <w:autoSpaceDE w:val="0"/>
              <w:autoSpaceDN w:val="0"/>
              <w:adjustRightInd w:val="0"/>
              <w:spacing w:before="60"/>
              <w:rPr>
                <w:rFonts w:cstheme="minorHAnsi"/>
                <w:color w:val="000000"/>
                <w:lang w:val="en-US"/>
              </w:rPr>
            </w:pPr>
            <w:r w:rsidRPr="00CB0A22">
              <w:rPr>
                <w:rFonts w:cstheme="minorHAnsi"/>
                <w:color w:val="000000"/>
                <w:lang w:val="en-US"/>
              </w:rPr>
              <w:t>Studied period</w:t>
            </w:r>
            <w:r>
              <w:rPr>
                <w:rFonts w:cstheme="minorHAnsi"/>
                <w:color w:val="000000"/>
                <w:lang w:val="en-US"/>
              </w:rPr>
              <w:t xml:space="preserve"> </w:t>
            </w:r>
            <w:r w:rsidRPr="00CB0A22">
              <w:rPr>
                <w:rFonts w:cstheme="minorHAnsi"/>
                <w:color w:val="000000"/>
                <w:lang w:val="en-US"/>
              </w:rPr>
              <w:t xml:space="preserve">: </w:t>
            </w:r>
          </w:p>
          <w:p w:rsidR="00D3451F" w:rsidRPr="00CB0A22" w:rsidRDefault="00D3451F" w:rsidP="00EE797D">
            <w:pPr>
              <w:autoSpaceDE w:val="0"/>
              <w:autoSpaceDN w:val="0"/>
              <w:adjustRightInd w:val="0"/>
              <w:rPr>
                <w:rFonts w:cstheme="minorHAnsi"/>
                <w:color w:val="000000"/>
                <w:lang w:val="en-US"/>
              </w:rPr>
            </w:pPr>
            <w:r w:rsidRPr="00CB0A22">
              <w:rPr>
                <w:rFonts w:cstheme="minorHAnsi"/>
                <w:color w:val="000000"/>
                <w:lang w:val="en-US"/>
              </w:rPr>
              <w:t>(</w:t>
            </w:r>
            <w:r>
              <w:rPr>
                <w:rFonts w:cstheme="minorHAnsi"/>
                <w:color w:val="000000"/>
                <w:lang w:val="en-US"/>
              </w:rPr>
              <w:t xml:space="preserve">planned </w:t>
            </w:r>
            <w:r w:rsidRPr="00CB0A22">
              <w:rPr>
                <w:rFonts w:cstheme="minorHAnsi"/>
                <w:color w:val="000000"/>
                <w:lang w:val="en-US"/>
              </w:rPr>
              <w:t xml:space="preserve">date of first enrolment) </w:t>
            </w:r>
          </w:p>
          <w:p w:rsidR="00D3451F" w:rsidRPr="00CB0A22" w:rsidRDefault="00D3451F" w:rsidP="00EE797D">
            <w:pPr>
              <w:autoSpaceDE w:val="0"/>
              <w:autoSpaceDN w:val="0"/>
              <w:adjustRightInd w:val="0"/>
              <w:spacing w:before="60"/>
              <w:rPr>
                <w:rFonts w:cstheme="minorHAnsi"/>
                <w:color w:val="000000"/>
                <w:lang w:val="en-US"/>
              </w:rPr>
            </w:pPr>
            <w:r w:rsidRPr="00CB0A22">
              <w:rPr>
                <w:rFonts w:cstheme="minorHAnsi"/>
                <w:color w:val="000000"/>
                <w:lang w:val="en-US"/>
              </w:rPr>
              <w:t>(</w:t>
            </w:r>
            <w:r>
              <w:rPr>
                <w:rFonts w:cstheme="minorHAnsi"/>
                <w:color w:val="000000"/>
                <w:lang w:val="en-US"/>
              </w:rPr>
              <w:t xml:space="preserve">planned </w:t>
            </w:r>
            <w:r w:rsidRPr="00CB0A22">
              <w:rPr>
                <w:rFonts w:cstheme="minorHAnsi"/>
                <w:color w:val="000000"/>
                <w:lang w:val="en-US"/>
              </w:rPr>
              <w:t xml:space="preserve">date of last completed) </w:t>
            </w:r>
          </w:p>
        </w:tc>
      </w:tr>
      <w:tr w:rsidR="00D3451F" w:rsidRPr="00CB0A22" w:rsidTr="00EE797D">
        <w:trPr>
          <w:trHeight w:val="135"/>
        </w:trPr>
        <w:tc>
          <w:tcPr>
            <w:tcW w:w="9408" w:type="dxa"/>
            <w:tcBorders>
              <w:top w:val="single" w:sz="8" w:space="0" w:color="000000"/>
              <w:left w:val="double" w:sz="6" w:space="0" w:color="000000"/>
              <w:bottom w:val="single" w:sz="8" w:space="0" w:color="000000"/>
              <w:right w:val="double" w:sz="6" w:space="0" w:color="000000"/>
            </w:tcBorders>
            <w:hideMark/>
          </w:tcPr>
          <w:p w:rsidR="00D3451F" w:rsidRPr="00CB0A22" w:rsidRDefault="00D3451F" w:rsidP="00EE797D">
            <w:pPr>
              <w:autoSpaceDE w:val="0"/>
              <w:autoSpaceDN w:val="0"/>
              <w:adjustRightInd w:val="0"/>
              <w:spacing w:before="60"/>
              <w:rPr>
                <w:rFonts w:cstheme="minorHAnsi"/>
                <w:color w:val="000000"/>
                <w:lang w:val="en-US"/>
              </w:rPr>
            </w:pPr>
            <w:r w:rsidRPr="00CB0A22">
              <w:rPr>
                <w:rFonts w:cstheme="minorHAnsi"/>
                <w:color w:val="000000"/>
                <w:lang w:val="en-US"/>
              </w:rPr>
              <w:t xml:space="preserve">Objectives: </w:t>
            </w:r>
          </w:p>
          <w:p w:rsidR="00D3451F" w:rsidRPr="00CB0A22" w:rsidRDefault="00D3451F" w:rsidP="00EE797D">
            <w:pPr>
              <w:autoSpaceDE w:val="0"/>
              <w:autoSpaceDN w:val="0"/>
              <w:adjustRightInd w:val="0"/>
              <w:spacing w:before="60"/>
              <w:rPr>
                <w:rFonts w:cstheme="minorHAnsi"/>
                <w:color w:val="000000"/>
                <w:lang w:val="en-US"/>
              </w:rPr>
            </w:pPr>
            <w:r w:rsidRPr="00CB0A22">
              <w:rPr>
                <w:rFonts w:cstheme="minorHAnsi"/>
                <w:color w:val="000000"/>
                <w:lang w:val="en-US"/>
              </w:rPr>
              <w:t xml:space="preserve">- Primary </w:t>
            </w:r>
          </w:p>
          <w:p w:rsidR="00D3451F" w:rsidRPr="00CB0A22" w:rsidRDefault="00D3451F" w:rsidP="00EE797D">
            <w:pPr>
              <w:autoSpaceDE w:val="0"/>
              <w:autoSpaceDN w:val="0"/>
              <w:adjustRightInd w:val="0"/>
              <w:spacing w:before="60"/>
              <w:rPr>
                <w:rFonts w:cstheme="minorHAnsi"/>
                <w:color w:val="000000"/>
                <w:lang w:val="en-US"/>
              </w:rPr>
            </w:pPr>
            <w:r w:rsidRPr="00CB0A22">
              <w:rPr>
                <w:rFonts w:cstheme="minorHAnsi"/>
                <w:color w:val="000000"/>
                <w:lang w:val="en-US"/>
              </w:rPr>
              <w:t>- Secondary</w:t>
            </w:r>
          </w:p>
        </w:tc>
      </w:tr>
      <w:tr w:rsidR="00D3451F" w:rsidRPr="00CB0A22" w:rsidTr="00EE797D">
        <w:trPr>
          <w:trHeight w:val="135"/>
        </w:trPr>
        <w:tc>
          <w:tcPr>
            <w:tcW w:w="9408" w:type="dxa"/>
            <w:tcBorders>
              <w:top w:val="single" w:sz="8" w:space="0" w:color="000000"/>
              <w:left w:val="double" w:sz="6" w:space="0" w:color="000000"/>
              <w:bottom w:val="single" w:sz="8" w:space="0" w:color="000000"/>
              <w:right w:val="double" w:sz="6" w:space="0" w:color="000000"/>
            </w:tcBorders>
            <w:hideMark/>
          </w:tcPr>
          <w:p w:rsidR="00D3451F" w:rsidRPr="00CB0A22" w:rsidRDefault="00D3451F" w:rsidP="00EE797D">
            <w:pPr>
              <w:autoSpaceDE w:val="0"/>
              <w:autoSpaceDN w:val="0"/>
              <w:adjustRightInd w:val="0"/>
              <w:spacing w:before="60"/>
              <w:rPr>
                <w:rFonts w:cstheme="minorHAnsi"/>
                <w:color w:val="000000"/>
                <w:lang w:val="en-US"/>
              </w:rPr>
            </w:pPr>
            <w:r w:rsidRPr="00CB0A22">
              <w:rPr>
                <w:rFonts w:cstheme="minorHAnsi"/>
                <w:color w:val="000000"/>
                <w:lang w:val="en-US"/>
              </w:rPr>
              <w:t>Hypotheses</w:t>
            </w:r>
          </w:p>
        </w:tc>
      </w:tr>
      <w:tr w:rsidR="00D3451F" w:rsidRPr="00CB0A22" w:rsidTr="00EE797D">
        <w:trPr>
          <w:trHeight w:val="135"/>
        </w:trPr>
        <w:tc>
          <w:tcPr>
            <w:tcW w:w="9408" w:type="dxa"/>
            <w:tcBorders>
              <w:top w:val="single" w:sz="8" w:space="0" w:color="000000"/>
              <w:left w:val="double" w:sz="6" w:space="0" w:color="000000"/>
              <w:bottom w:val="single" w:sz="8" w:space="0" w:color="000000"/>
              <w:right w:val="double" w:sz="6" w:space="0" w:color="000000"/>
            </w:tcBorders>
            <w:hideMark/>
          </w:tcPr>
          <w:p w:rsidR="00D3451F" w:rsidRPr="00CB0A22" w:rsidRDefault="00D3451F" w:rsidP="00EE797D">
            <w:pPr>
              <w:autoSpaceDE w:val="0"/>
              <w:autoSpaceDN w:val="0"/>
              <w:adjustRightInd w:val="0"/>
              <w:spacing w:before="60"/>
              <w:rPr>
                <w:rFonts w:cstheme="minorHAnsi"/>
                <w:color w:val="000000"/>
                <w:lang w:val="en-US"/>
              </w:rPr>
            </w:pPr>
            <w:r w:rsidRPr="00CB0A22">
              <w:rPr>
                <w:rFonts w:cstheme="minorHAnsi"/>
                <w:color w:val="000000"/>
                <w:lang w:val="en-US"/>
              </w:rPr>
              <w:t xml:space="preserve">Study Design </w:t>
            </w:r>
          </w:p>
        </w:tc>
      </w:tr>
      <w:tr w:rsidR="00D3451F" w:rsidRPr="00EC0A14" w:rsidTr="00EE797D">
        <w:trPr>
          <w:trHeight w:val="135"/>
        </w:trPr>
        <w:tc>
          <w:tcPr>
            <w:tcW w:w="9408" w:type="dxa"/>
            <w:tcBorders>
              <w:top w:val="single" w:sz="8" w:space="0" w:color="000000"/>
              <w:left w:val="double" w:sz="6" w:space="0" w:color="000000"/>
              <w:bottom w:val="single" w:sz="8" w:space="0" w:color="000000"/>
              <w:right w:val="double" w:sz="6" w:space="0" w:color="000000"/>
            </w:tcBorders>
            <w:hideMark/>
          </w:tcPr>
          <w:p w:rsidR="00D3451F" w:rsidRPr="00CB0A22" w:rsidRDefault="00D3451F" w:rsidP="00EE797D">
            <w:pPr>
              <w:autoSpaceDE w:val="0"/>
              <w:autoSpaceDN w:val="0"/>
              <w:adjustRightInd w:val="0"/>
              <w:spacing w:before="60"/>
              <w:rPr>
                <w:rFonts w:cstheme="minorHAnsi"/>
                <w:color w:val="000000"/>
                <w:lang w:val="en-US"/>
              </w:rPr>
            </w:pPr>
            <w:r w:rsidRPr="00CB0A22">
              <w:rPr>
                <w:rFonts w:cstheme="minorHAnsi"/>
                <w:color w:val="000000"/>
                <w:lang w:val="en-US"/>
              </w:rPr>
              <w:t xml:space="preserve">Number of </w:t>
            </w:r>
            <w:r>
              <w:rPr>
                <w:rFonts w:cstheme="minorHAnsi"/>
                <w:color w:val="000000"/>
                <w:lang w:val="en-US"/>
              </w:rPr>
              <w:t>planned patients</w:t>
            </w:r>
          </w:p>
        </w:tc>
      </w:tr>
      <w:tr w:rsidR="00D3451F" w:rsidRPr="00CB0A22" w:rsidTr="00EE797D">
        <w:trPr>
          <w:trHeight w:val="135"/>
        </w:trPr>
        <w:tc>
          <w:tcPr>
            <w:tcW w:w="9408" w:type="dxa"/>
            <w:tcBorders>
              <w:top w:val="single" w:sz="8" w:space="0" w:color="000000"/>
              <w:left w:val="double" w:sz="6" w:space="0" w:color="000000"/>
              <w:bottom w:val="single" w:sz="8" w:space="0" w:color="000000"/>
              <w:right w:val="double" w:sz="6" w:space="0" w:color="000000"/>
            </w:tcBorders>
            <w:hideMark/>
          </w:tcPr>
          <w:p w:rsidR="00D3451F" w:rsidRPr="00CB0A22" w:rsidRDefault="00D3451F" w:rsidP="00EE797D">
            <w:pPr>
              <w:autoSpaceDE w:val="0"/>
              <w:autoSpaceDN w:val="0"/>
              <w:adjustRightInd w:val="0"/>
              <w:spacing w:before="60"/>
              <w:rPr>
                <w:rFonts w:cstheme="minorHAnsi"/>
                <w:color w:val="000000"/>
                <w:lang w:val="en-US"/>
              </w:rPr>
            </w:pPr>
            <w:r>
              <w:rPr>
                <w:rFonts w:cstheme="minorHAnsi"/>
                <w:color w:val="000000"/>
                <w:lang w:val="en-US"/>
              </w:rPr>
              <w:t>Endpoints</w:t>
            </w:r>
          </w:p>
        </w:tc>
      </w:tr>
      <w:tr w:rsidR="00D3451F" w:rsidRPr="00CB0A22" w:rsidTr="00EE797D">
        <w:trPr>
          <w:trHeight w:val="135"/>
        </w:trPr>
        <w:tc>
          <w:tcPr>
            <w:tcW w:w="9408" w:type="dxa"/>
            <w:tcBorders>
              <w:top w:val="single" w:sz="8" w:space="0" w:color="000000"/>
              <w:left w:val="double" w:sz="6" w:space="0" w:color="000000"/>
              <w:bottom w:val="single" w:sz="8" w:space="0" w:color="000000"/>
              <w:right w:val="double" w:sz="6" w:space="0" w:color="000000"/>
            </w:tcBorders>
            <w:hideMark/>
          </w:tcPr>
          <w:p w:rsidR="00D3451F" w:rsidRPr="00CB0A22" w:rsidRDefault="00D3451F" w:rsidP="00EE797D">
            <w:pPr>
              <w:autoSpaceDE w:val="0"/>
              <w:autoSpaceDN w:val="0"/>
              <w:adjustRightInd w:val="0"/>
              <w:spacing w:before="60"/>
              <w:rPr>
                <w:rFonts w:cstheme="minorHAnsi"/>
                <w:color w:val="000000"/>
                <w:lang w:val="en-US"/>
              </w:rPr>
            </w:pPr>
            <w:r w:rsidRPr="00CB0A22">
              <w:rPr>
                <w:rFonts w:cstheme="minorHAnsi"/>
                <w:color w:val="000000"/>
                <w:lang w:val="en-US"/>
              </w:rPr>
              <w:t>Main criteria for inclusion</w:t>
            </w:r>
            <w:r>
              <w:rPr>
                <w:rFonts w:cstheme="minorHAnsi"/>
                <w:color w:val="000000"/>
                <w:lang w:val="en-US"/>
              </w:rPr>
              <w:t xml:space="preserve"> (inclusion/exclusion criteria)</w:t>
            </w:r>
          </w:p>
        </w:tc>
      </w:tr>
      <w:tr w:rsidR="00D3451F" w:rsidRPr="00D30736" w:rsidTr="00EE797D">
        <w:trPr>
          <w:trHeight w:val="135"/>
        </w:trPr>
        <w:tc>
          <w:tcPr>
            <w:tcW w:w="9408" w:type="dxa"/>
            <w:tcBorders>
              <w:top w:val="single" w:sz="8" w:space="0" w:color="000000"/>
              <w:left w:val="double" w:sz="6" w:space="0" w:color="000000"/>
              <w:bottom w:val="single" w:sz="8" w:space="0" w:color="000000"/>
              <w:right w:val="double" w:sz="6" w:space="0" w:color="000000"/>
            </w:tcBorders>
            <w:hideMark/>
          </w:tcPr>
          <w:p w:rsidR="00D3451F" w:rsidRPr="00CB0A22" w:rsidRDefault="00D3451F" w:rsidP="00EE797D">
            <w:pPr>
              <w:autoSpaceDE w:val="0"/>
              <w:autoSpaceDN w:val="0"/>
              <w:adjustRightInd w:val="0"/>
              <w:spacing w:before="60"/>
              <w:rPr>
                <w:rFonts w:cstheme="minorHAnsi"/>
                <w:color w:val="000000"/>
                <w:lang w:val="en-US"/>
              </w:rPr>
            </w:pPr>
            <w:r w:rsidRPr="00CB0A22">
              <w:rPr>
                <w:rFonts w:cstheme="minorHAnsi"/>
                <w:color w:val="000000"/>
                <w:lang w:val="en-US"/>
              </w:rPr>
              <w:t xml:space="preserve">Procedures : Schedule of assessments </w:t>
            </w:r>
            <w:r>
              <w:rPr>
                <w:rFonts w:cstheme="minorHAnsi"/>
                <w:color w:val="000000"/>
                <w:lang w:val="en-US"/>
              </w:rPr>
              <w:t xml:space="preserve">– Study Flowchart </w:t>
            </w:r>
            <w:r w:rsidRPr="0088520E">
              <w:rPr>
                <w:rFonts w:cstheme="minorHAnsi"/>
                <w:color w:val="FF0000"/>
                <w:lang w:val="en-US"/>
              </w:rPr>
              <w:t>- Delete this item for retrospective study</w:t>
            </w:r>
          </w:p>
        </w:tc>
      </w:tr>
      <w:tr w:rsidR="00D3451F" w:rsidRPr="00CB0A22" w:rsidTr="00EE797D">
        <w:trPr>
          <w:trHeight w:val="135"/>
        </w:trPr>
        <w:tc>
          <w:tcPr>
            <w:tcW w:w="9408" w:type="dxa"/>
            <w:tcBorders>
              <w:top w:val="single" w:sz="8" w:space="0" w:color="000000"/>
              <w:left w:val="double" w:sz="6" w:space="0" w:color="000000"/>
              <w:bottom w:val="single" w:sz="8" w:space="0" w:color="000000"/>
              <w:right w:val="double" w:sz="6" w:space="0" w:color="000000"/>
            </w:tcBorders>
            <w:hideMark/>
          </w:tcPr>
          <w:p w:rsidR="00D3451F" w:rsidRPr="00CB0A22" w:rsidRDefault="00D3451F" w:rsidP="00EE797D">
            <w:pPr>
              <w:autoSpaceDE w:val="0"/>
              <w:autoSpaceDN w:val="0"/>
              <w:adjustRightInd w:val="0"/>
              <w:spacing w:before="60"/>
              <w:rPr>
                <w:rFonts w:cstheme="minorHAnsi"/>
                <w:color w:val="000000"/>
                <w:lang w:val="en-US"/>
              </w:rPr>
            </w:pPr>
            <w:r w:rsidRPr="00CB0A22">
              <w:rPr>
                <w:rFonts w:cstheme="minorHAnsi"/>
                <w:color w:val="000000"/>
                <w:lang w:val="en-US"/>
              </w:rPr>
              <w:t>Statistical Considerations</w:t>
            </w:r>
          </w:p>
        </w:tc>
      </w:tr>
    </w:tbl>
    <w:p w:rsidR="00D3451F" w:rsidRDefault="00D3451F" w:rsidP="00D3451F">
      <w:pPr>
        <w:pStyle w:val="Corpsdetexte"/>
        <w:rPr>
          <w:rFonts w:asciiTheme="minorHAnsi" w:hAnsiTheme="minorHAnsi" w:cstheme="minorHAnsi"/>
          <w:sz w:val="20"/>
          <w:lang w:val="en-US"/>
        </w:rPr>
      </w:pPr>
    </w:p>
    <w:p w:rsidR="00D3451F" w:rsidRDefault="00D3451F" w:rsidP="00D3451F">
      <w:pPr>
        <w:rPr>
          <w:rFonts w:asciiTheme="majorHAnsi" w:eastAsiaTheme="majorEastAsia" w:hAnsiTheme="majorHAnsi" w:cstheme="majorBidi"/>
          <w:b/>
          <w:bCs/>
          <w:smallCaps/>
          <w:color w:val="548DD4" w:themeColor="text2" w:themeTint="99"/>
          <w:sz w:val="28"/>
          <w:szCs w:val="28"/>
          <w:lang w:val="en-US"/>
        </w:rPr>
      </w:pPr>
      <w:r>
        <w:rPr>
          <w:lang w:val="en-US"/>
        </w:rPr>
        <w:br w:type="page"/>
      </w:r>
    </w:p>
    <w:p w:rsidR="00D3451F" w:rsidRDefault="00D3451F" w:rsidP="00D3451F">
      <w:pPr>
        <w:pStyle w:val="TitreSOP1"/>
        <w:spacing w:before="480"/>
        <w:rPr>
          <w:lang w:val="en-US"/>
        </w:rPr>
      </w:pPr>
      <w:bookmarkStart w:id="8" w:name="_Toc107943413"/>
      <w:bookmarkStart w:id="9" w:name="_Toc107946316"/>
      <w:r>
        <w:rPr>
          <w:lang w:val="en-US"/>
        </w:rPr>
        <w:lastRenderedPageBreak/>
        <w:t>Schedule of activities</w:t>
      </w:r>
      <w:bookmarkEnd w:id="8"/>
      <w:bookmarkEnd w:id="9"/>
    </w:p>
    <w:p w:rsidR="00D3451F" w:rsidRDefault="00D3451F" w:rsidP="00D3451F">
      <w:pPr>
        <w:rPr>
          <w:rFonts w:cstheme="minorHAnsi"/>
          <w:color w:val="FF0000"/>
          <w:sz w:val="20"/>
          <w:szCs w:val="20"/>
        </w:rPr>
      </w:pPr>
      <w:r w:rsidRPr="00E816BF">
        <w:rPr>
          <w:rFonts w:cstheme="minorHAnsi"/>
          <w:color w:val="FF0000"/>
          <w:sz w:val="20"/>
          <w:szCs w:val="20"/>
        </w:rPr>
        <w:t xml:space="preserve">Insert the </w:t>
      </w:r>
      <w:proofErr w:type="spellStart"/>
      <w:r w:rsidRPr="00E816BF">
        <w:rPr>
          <w:rFonts w:cstheme="minorHAnsi"/>
          <w:color w:val="FF0000"/>
          <w:sz w:val="20"/>
          <w:szCs w:val="20"/>
        </w:rPr>
        <w:t>st</w:t>
      </w:r>
      <w:r>
        <w:rPr>
          <w:rFonts w:cstheme="minorHAnsi"/>
          <w:color w:val="FF0000"/>
          <w:sz w:val="20"/>
          <w:szCs w:val="20"/>
        </w:rPr>
        <w:t>udy</w:t>
      </w:r>
      <w:proofErr w:type="spellEnd"/>
      <w:r>
        <w:rPr>
          <w:rFonts w:cstheme="minorHAnsi"/>
          <w:color w:val="FF0000"/>
          <w:sz w:val="20"/>
          <w:szCs w:val="20"/>
        </w:rPr>
        <w:t xml:space="preserve"> </w:t>
      </w:r>
      <w:proofErr w:type="spellStart"/>
      <w:r>
        <w:rPr>
          <w:rFonts w:cstheme="minorHAnsi"/>
          <w:color w:val="FF0000"/>
          <w:sz w:val="20"/>
          <w:szCs w:val="20"/>
        </w:rPr>
        <w:t>flowc</w:t>
      </w:r>
      <w:r w:rsidRPr="00E816BF">
        <w:rPr>
          <w:rFonts w:cstheme="minorHAnsi"/>
          <w:color w:val="FF0000"/>
          <w:sz w:val="20"/>
          <w:szCs w:val="20"/>
        </w:rPr>
        <w:t>hart</w:t>
      </w:r>
      <w:proofErr w:type="spellEnd"/>
    </w:p>
    <w:p w:rsidR="00D3451F" w:rsidRDefault="00D3451F" w:rsidP="00D3451F">
      <w:pPr>
        <w:rPr>
          <w:rFonts w:cstheme="minorHAnsi"/>
          <w:color w:val="FF0000"/>
          <w:sz w:val="20"/>
          <w:szCs w:val="20"/>
        </w:rPr>
      </w:pPr>
    </w:p>
    <w:p w:rsidR="00D3451F" w:rsidRPr="00902B64" w:rsidRDefault="00D3451F" w:rsidP="00D3451F">
      <w:pPr>
        <w:rPr>
          <w:rFonts w:cstheme="minorHAnsi"/>
          <w:color w:val="FF0000"/>
          <w:sz w:val="20"/>
          <w:szCs w:val="20"/>
          <w:lang w:val="en-US"/>
        </w:rPr>
      </w:pPr>
      <w:r w:rsidRPr="0088520E">
        <w:rPr>
          <w:rFonts w:cstheme="minorHAnsi"/>
          <w:color w:val="FF0000"/>
          <w:lang w:val="en-AU" w:eastAsia="en-AU"/>
        </w:rPr>
        <w:t>Delete this paragraph for retrospective study</w:t>
      </w:r>
      <w:r w:rsidRPr="00902B64">
        <w:rPr>
          <w:rFonts w:cstheme="minorHAnsi"/>
          <w:color w:val="FF0000"/>
          <w:sz w:val="20"/>
          <w:szCs w:val="20"/>
          <w:lang w:val="en-US"/>
        </w:rPr>
        <w:t xml:space="preserve"> </w:t>
      </w:r>
      <w:r w:rsidRPr="00902B64">
        <w:rPr>
          <w:rFonts w:cstheme="minorHAnsi"/>
          <w:color w:val="FF0000"/>
          <w:sz w:val="20"/>
          <w:szCs w:val="20"/>
          <w:lang w:val="en-US"/>
        </w:rPr>
        <w:br w:type="page"/>
      </w:r>
    </w:p>
    <w:p w:rsidR="00D3451F" w:rsidRDefault="00D3451F" w:rsidP="00D3451F">
      <w:pPr>
        <w:rPr>
          <w:rFonts w:cstheme="minorHAnsi"/>
          <w:color w:val="FF0000"/>
          <w:sz w:val="20"/>
          <w:szCs w:val="20"/>
          <w:lang w:val="en-US"/>
        </w:rPr>
      </w:pPr>
      <w:r w:rsidRPr="002872E3">
        <w:rPr>
          <w:rFonts w:cstheme="minorHAnsi"/>
          <w:color w:val="FF0000"/>
          <w:sz w:val="20"/>
          <w:szCs w:val="20"/>
          <w:lang w:val="en-US"/>
        </w:rPr>
        <w:lastRenderedPageBreak/>
        <w:t xml:space="preserve">Table of contents to </w:t>
      </w:r>
      <w:proofErr w:type="gramStart"/>
      <w:r w:rsidRPr="002872E3">
        <w:rPr>
          <w:rFonts w:cstheme="minorHAnsi"/>
          <w:color w:val="FF0000"/>
          <w:sz w:val="20"/>
          <w:szCs w:val="20"/>
          <w:lang w:val="en-US"/>
        </w:rPr>
        <w:t>be updated</w:t>
      </w:r>
      <w:proofErr w:type="gramEnd"/>
    </w:p>
    <w:p w:rsidR="00D3451F" w:rsidRPr="002872E3" w:rsidRDefault="00D3451F" w:rsidP="00D3451F">
      <w:pPr>
        <w:rPr>
          <w:rFonts w:cstheme="minorHAnsi"/>
          <w:color w:val="FF0000"/>
          <w:sz w:val="20"/>
          <w:szCs w:val="20"/>
          <w:lang w:val="en-US"/>
        </w:rPr>
      </w:pPr>
    </w:p>
    <w:p w:rsidR="00D3451F" w:rsidRPr="002872E3" w:rsidRDefault="00D3451F" w:rsidP="00D3451F">
      <w:pPr>
        <w:rPr>
          <w:szCs w:val="20"/>
          <w:lang w:val="en-US"/>
        </w:rPr>
      </w:pPr>
      <w:r w:rsidRPr="002872E3">
        <w:rPr>
          <w:rFonts w:cstheme="minorHAnsi"/>
          <w:color w:val="FF0000"/>
          <w:sz w:val="20"/>
          <w:szCs w:val="20"/>
          <w:lang w:val="en-US"/>
        </w:rPr>
        <w:t>In order for your headings to be included in the table of contents, you must use the heading styles configured in the document. Use the headings provided in the Word document toolbar or create your own heading styles.</w:t>
      </w:r>
    </w:p>
    <w:sdt>
      <w:sdtPr>
        <w:rPr>
          <w:rFonts w:asciiTheme="minorHAnsi" w:eastAsiaTheme="minorHAnsi" w:hAnsiTheme="minorHAnsi" w:cstheme="minorBidi"/>
          <w:color w:val="auto"/>
          <w:sz w:val="22"/>
          <w:szCs w:val="22"/>
          <w:lang w:val="fr-FR" w:eastAsia="en-US"/>
        </w:rPr>
        <w:id w:val="-1555690005"/>
        <w:docPartObj>
          <w:docPartGallery w:val="Table of Contents"/>
          <w:docPartUnique/>
        </w:docPartObj>
      </w:sdtPr>
      <w:sdtEndPr>
        <w:rPr>
          <w:rFonts w:ascii="Times New Roman" w:eastAsia="Times New Roman" w:hAnsi="Times New Roman" w:cs="Times New Roman"/>
          <w:b/>
          <w:bCs/>
          <w:sz w:val="24"/>
          <w:szCs w:val="24"/>
          <w:lang w:eastAsia="fr-FR"/>
        </w:rPr>
      </w:sdtEndPr>
      <w:sdtContent>
        <w:p w:rsidR="00D3451F" w:rsidRPr="001E09F4" w:rsidRDefault="00D3451F" w:rsidP="00D3451F">
          <w:pPr>
            <w:pStyle w:val="En-ttedetabledesmatires"/>
            <w:rPr>
              <w:lang w:val="en-US"/>
            </w:rPr>
          </w:pPr>
          <w:r>
            <w:rPr>
              <w:lang w:val="en-US"/>
            </w:rPr>
            <w:t>Table of contents</w:t>
          </w:r>
        </w:p>
        <w:p w:rsidR="00D3451F" w:rsidRDefault="00D3451F">
          <w:pPr>
            <w:pStyle w:val="TM1"/>
            <w:rPr>
              <w:rFonts w:asciiTheme="minorHAnsi" w:eastAsiaTheme="minorEastAsia" w:hAnsiTheme="minorHAnsi" w:cstheme="minorBidi"/>
              <w:b w:val="0"/>
              <w:bCs w:val="0"/>
              <w:caps w:val="0"/>
              <w:sz w:val="22"/>
              <w:szCs w:val="22"/>
              <w:lang w:val="fr-BE" w:eastAsia="fr-BE"/>
            </w:rPr>
          </w:pPr>
          <w:r>
            <w:fldChar w:fldCharType="begin"/>
          </w:r>
          <w:r>
            <w:instrText xml:space="preserve"> TOC \o "1-3" \h \z \u </w:instrText>
          </w:r>
          <w:r>
            <w:fldChar w:fldCharType="separate"/>
          </w:r>
          <w:hyperlink w:anchor="_Toc107946313" w:history="1">
            <w:r w:rsidRPr="00C86765">
              <w:rPr>
                <w:rStyle w:val="Lienhypertexte"/>
                <w:lang w:val="en-GB"/>
              </w:rPr>
              <w:t>1.</w:t>
            </w:r>
            <w:r>
              <w:rPr>
                <w:rFonts w:asciiTheme="minorHAnsi" w:eastAsiaTheme="minorEastAsia" w:hAnsiTheme="minorHAnsi" w:cstheme="minorBidi"/>
                <w:b w:val="0"/>
                <w:bCs w:val="0"/>
                <w:caps w:val="0"/>
                <w:sz w:val="22"/>
                <w:szCs w:val="22"/>
                <w:lang w:val="fr-BE" w:eastAsia="fr-BE"/>
              </w:rPr>
              <w:tab/>
            </w:r>
            <w:r w:rsidRPr="00C86765">
              <w:rPr>
                <w:rStyle w:val="Lienhypertexte"/>
                <w:lang w:val="en-GB"/>
              </w:rPr>
              <w:t>Title page</w:t>
            </w:r>
            <w:r>
              <w:rPr>
                <w:webHidden/>
              </w:rPr>
              <w:tab/>
            </w:r>
            <w:r>
              <w:rPr>
                <w:webHidden/>
              </w:rPr>
              <w:fldChar w:fldCharType="begin"/>
            </w:r>
            <w:r>
              <w:rPr>
                <w:webHidden/>
              </w:rPr>
              <w:instrText xml:space="preserve"> PAGEREF _Toc107946313 \h </w:instrText>
            </w:r>
            <w:r>
              <w:rPr>
                <w:webHidden/>
              </w:rPr>
            </w:r>
            <w:r>
              <w:rPr>
                <w:webHidden/>
              </w:rPr>
              <w:fldChar w:fldCharType="separate"/>
            </w:r>
            <w:r>
              <w:rPr>
                <w:webHidden/>
              </w:rPr>
              <w:t>2</w:t>
            </w:r>
            <w:r>
              <w:rPr>
                <w:webHidden/>
              </w:rPr>
              <w:fldChar w:fldCharType="end"/>
            </w:r>
          </w:hyperlink>
        </w:p>
        <w:p w:rsidR="00D3451F" w:rsidRDefault="00D30736">
          <w:pPr>
            <w:pStyle w:val="TM1"/>
            <w:rPr>
              <w:rFonts w:asciiTheme="minorHAnsi" w:eastAsiaTheme="minorEastAsia" w:hAnsiTheme="minorHAnsi" w:cstheme="minorBidi"/>
              <w:b w:val="0"/>
              <w:bCs w:val="0"/>
              <w:caps w:val="0"/>
              <w:sz w:val="22"/>
              <w:szCs w:val="22"/>
              <w:lang w:val="fr-BE" w:eastAsia="fr-BE"/>
            </w:rPr>
          </w:pPr>
          <w:hyperlink w:anchor="_Toc107946314" w:history="1">
            <w:r w:rsidR="00D3451F" w:rsidRPr="00C86765">
              <w:rPr>
                <w:rStyle w:val="Lienhypertexte"/>
              </w:rPr>
              <w:t>2.</w:t>
            </w:r>
            <w:r w:rsidR="00D3451F">
              <w:rPr>
                <w:rFonts w:asciiTheme="minorHAnsi" w:eastAsiaTheme="minorEastAsia" w:hAnsiTheme="minorHAnsi" w:cstheme="minorBidi"/>
                <w:b w:val="0"/>
                <w:bCs w:val="0"/>
                <w:caps w:val="0"/>
                <w:sz w:val="22"/>
                <w:szCs w:val="22"/>
                <w:lang w:val="fr-BE" w:eastAsia="fr-BE"/>
              </w:rPr>
              <w:tab/>
            </w:r>
            <w:r w:rsidR="00D3451F" w:rsidRPr="00C86765">
              <w:rPr>
                <w:rStyle w:val="Lienhypertexte"/>
              </w:rPr>
              <w:t>Signature page</w:t>
            </w:r>
            <w:r w:rsidR="00D3451F">
              <w:rPr>
                <w:webHidden/>
              </w:rPr>
              <w:tab/>
            </w:r>
            <w:r w:rsidR="00D3451F">
              <w:rPr>
                <w:webHidden/>
              </w:rPr>
              <w:fldChar w:fldCharType="begin"/>
            </w:r>
            <w:r w:rsidR="00D3451F">
              <w:rPr>
                <w:webHidden/>
              </w:rPr>
              <w:instrText xml:space="preserve"> PAGEREF _Toc107946314 \h </w:instrText>
            </w:r>
            <w:r w:rsidR="00D3451F">
              <w:rPr>
                <w:webHidden/>
              </w:rPr>
            </w:r>
            <w:r w:rsidR="00D3451F">
              <w:rPr>
                <w:webHidden/>
              </w:rPr>
              <w:fldChar w:fldCharType="separate"/>
            </w:r>
            <w:r w:rsidR="00D3451F">
              <w:rPr>
                <w:webHidden/>
              </w:rPr>
              <w:t>5</w:t>
            </w:r>
            <w:r w:rsidR="00D3451F">
              <w:rPr>
                <w:webHidden/>
              </w:rPr>
              <w:fldChar w:fldCharType="end"/>
            </w:r>
          </w:hyperlink>
        </w:p>
        <w:p w:rsidR="00D3451F" w:rsidRDefault="00D30736">
          <w:pPr>
            <w:pStyle w:val="TM1"/>
            <w:rPr>
              <w:rFonts w:asciiTheme="minorHAnsi" w:eastAsiaTheme="minorEastAsia" w:hAnsiTheme="minorHAnsi" w:cstheme="minorBidi"/>
              <w:b w:val="0"/>
              <w:bCs w:val="0"/>
              <w:caps w:val="0"/>
              <w:sz w:val="22"/>
              <w:szCs w:val="22"/>
              <w:lang w:val="fr-BE" w:eastAsia="fr-BE"/>
            </w:rPr>
          </w:pPr>
          <w:hyperlink w:anchor="_Toc107946315" w:history="1">
            <w:r w:rsidR="00D3451F" w:rsidRPr="00C86765">
              <w:rPr>
                <w:rStyle w:val="Lienhypertexte"/>
              </w:rPr>
              <w:t>3.</w:t>
            </w:r>
            <w:r w:rsidR="00D3451F">
              <w:rPr>
                <w:rFonts w:asciiTheme="minorHAnsi" w:eastAsiaTheme="minorEastAsia" w:hAnsiTheme="minorHAnsi" w:cstheme="minorBidi"/>
                <w:b w:val="0"/>
                <w:bCs w:val="0"/>
                <w:caps w:val="0"/>
                <w:sz w:val="22"/>
                <w:szCs w:val="22"/>
                <w:lang w:val="fr-BE" w:eastAsia="fr-BE"/>
              </w:rPr>
              <w:tab/>
            </w:r>
            <w:r w:rsidR="00D3451F" w:rsidRPr="00C86765">
              <w:rPr>
                <w:rStyle w:val="Lienhypertexte"/>
              </w:rPr>
              <w:t>Protocol synopsis</w:t>
            </w:r>
            <w:r w:rsidR="00D3451F">
              <w:rPr>
                <w:webHidden/>
              </w:rPr>
              <w:tab/>
            </w:r>
            <w:r w:rsidR="00D3451F">
              <w:rPr>
                <w:webHidden/>
              </w:rPr>
              <w:fldChar w:fldCharType="begin"/>
            </w:r>
            <w:r w:rsidR="00D3451F">
              <w:rPr>
                <w:webHidden/>
              </w:rPr>
              <w:instrText xml:space="preserve"> PAGEREF _Toc107946315 \h </w:instrText>
            </w:r>
            <w:r w:rsidR="00D3451F">
              <w:rPr>
                <w:webHidden/>
              </w:rPr>
            </w:r>
            <w:r w:rsidR="00D3451F">
              <w:rPr>
                <w:webHidden/>
              </w:rPr>
              <w:fldChar w:fldCharType="separate"/>
            </w:r>
            <w:r w:rsidR="00D3451F">
              <w:rPr>
                <w:webHidden/>
              </w:rPr>
              <w:t>6</w:t>
            </w:r>
            <w:r w:rsidR="00D3451F">
              <w:rPr>
                <w:webHidden/>
              </w:rPr>
              <w:fldChar w:fldCharType="end"/>
            </w:r>
          </w:hyperlink>
        </w:p>
        <w:p w:rsidR="00D3451F" w:rsidRDefault="00D30736">
          <w:pPr>
            <w:pStyle w:val="TM1"/>
            <w:rPr>
              <w:rFonts w:asciiTheme="minorHAnsi" w:eastAsiaTheme="minorEastAsia" w:hAnsiTheme="minorHAnsi" w:cstheme="minorBidi"/>
              <w:b w:val="0"/>
              <w:bCs w:val="0"/>
              <w:caps w:val="0"/>
              <w:sz w:val="22"/>
              <w:szCs w:val="22"/>
              <w:lang w:val="fr-BE" w:eastAsia="fr-BE"/>
            </w:rPr>
          </w:pPr>
          <w:hyperlink w:anchor="_Toc107946316" w:history="1">
            <w:r w:rsidR="00D3451F" w:rsidRPr="00C86765">
              <w:rPr>
                <w:rStyle w:val="Lienhypertexte"/>
                <w:lang w:val="en-US"/>
              </w:rPr>
              <w:t>4.</w:t>
            </w:r>
            <w:r w:rsidR="00D3451F">
              <w:rPr>
                <w:rFonts w:asciiTheme="minorHAnsi" w:eastAsiaTheme="minorEastAsia" w:hAnsiTheme="minorHAnsi" w:cstheme="minorBidi"/>
                <w:b w:val="0"/>
                <w:bCs w:val="0"/>
                <w:caps w:val="0"/>
                <w:sz w:val="22"/>
                <w:szCs w:val="22"/>
                <w:lang w:val="fr-BE" w:eastAsia="fr-BE"/>
              </w:rPr>
              <w:tab/>
            </w:r>
            <w:r w:rsidR="00D3451F" w:rsidRPr="00C86765">
              <w:rPr>
                <w:rStyle w:val="Lienhypertexte"/>
                <w:lang w:val="en-US"/>
              </w:rPr>
              <w:t>Schedule of activities</w:t>
            </w:r>
            <w:r w:rsidR="00D3451F">
              <w:rPr>
                <w:webHidden/>
              </w:rPr>
              <w:tab/>
            </w:r>
            <w:r w:rsidR="00D3451F">
              <w:rPr>
                <w:webHidden/>
              </w:rPr>
              <w:fldChar w:fldCharType="begin"/>
            </w:r>
            <w:r w:rsidR="00D3451F">
              <w:rPr>
                <w:webHidden/>
              </w:rPr>
              <w:instrText xml:space="preserve"> PAGEREF _Toc107946316 \h </w:instrText>
            </w:r>
            <w:r w:rsidR="00D3451F">
              <w:rPr>
                <w:webHidden/>
              </w:rPr>
            </w:r>
            <w:r w:rsidR="00D3451F">
              <w:rPr>
                <w:webHidden/>
              </w:rPr>
              <w:fldChar w:fldCharType="separate"/>
            </w:r>
            <w:r w:rsidR="00D3451F">
              <w:rPr>
                <w:webHidden/>
              </w:rPr>
              <w:t>7</w:t>
            </w:r>
            <w:r w:rsidR="00D3451F">
              <w:rPr>
                <w:webHidden/>
              </w:rPr>
              <w:fldChar w:fldCharType="end"/>
            </w:r>
          </w:hyperlink>
        </w:p>
        <w:p w:rsidR="00D3451F" w:rsidRDefault="00D30736">
          <w:pPr>
            <w:pStyle w:val="TM1"/>
            <w:rPr>
              <w:rFonts w:asciiTheme="minorHAnsi" w:eastAsiaTheme="minorEastAsia" w:hAnsiTheme="minorHAnsi" w:cstheme="minorBidi"/>
              <w:b w:val="0"/>
              <w:bCs w:val="0"/>
              <w:caps w:val="0"/>
              <w:sz w:val="22"/>
              <w:szCs w:val="22"/>
              <w:lang w:val="fr-BE" w:eastAsia="fr-BE"/>
            </w:rPr>
          </w:pPr>
          <w:hyperlink w:anchor="_Toc107946317" w:history="1">
            <w:r w:rsidR="00D3451F" w:rsidRPr="00C86765">
              <w:rPr>
                <w:rStyle w:val="Lienhypertexte"/>
                <w:lang w:val="en-GB"/>
              </w:rPr>
              <w:t>5.</w:t>
            </w:r>
            <w:r w:rsidR="00D3451F">
              <w:rPr>
                <w:rFonts w:asciiTheme="minorHAnsi" w:eastAsiaTheme="minorEastAsia" w:hAnsiTheme="minorHAnsi" w:cstheme="minorBidi"/>
                <w:b w:val="0"/>
                <w:bCs w:val="0"/>
                <w:caps w:val="0"/>
                <w:sz w:val="22"/>
                <w:szCs w:val="22"/>
                <w:lang w:val="fr-BE" w:eastAsia="fr-BE"/>
              </w:rPr>
              <w:tab/>
            </w:r>
            <w:r w:rsidR="00D3451F" w:rsidRPr="00C86765">
              <w:rPr>
                <w:rStyle w:val="Lienhypertexte"/>
                <w:lang w:val="en-GB"/>
              </w:rPr>
              <w:t>List of abbreviations and definitions</w:t>
            </w:r>
            <w:r w:rsidR="00D3451F">
              <w:rPr>
                <w:webHidden/>
              </w:rPr>
              <w:tab/>
            </w:r>
            <w:r w:rsidR="00D3451F">
              <w:rPr>
                <w:webHidden/>
              </w:rPr>
              <w:fldChar w:fldCharType="begin"/>
            </w:r>
            <w:r w:rsidR="00D3451F">
              <w:rPr>
                <w:webHidden/>
              </w:rPr>
              <w:instrText xml:space="preserve"> PAGEREF _Toc107946317 \h </w:instrText>
            </w:r>
            <w:r w:rsidR="00D3451F">
              <w:rPr>
                <w:webHidden/>
              </w:rPr>
            </w:r>
            <w:r w:rsidR="00D3451F">
              <w:rPr>
                <w:webHidden/>
              </w:rPr>
              <w:fldChar w:fldCharType="separate"/>
            </w:r>
            <w:r w:rsidR="00D3451F">
              <w:rPr>
                <w:webHidden/>
              </w:rPr>
              <w:t>9</w:t>
            </w:r>
            <w:r w:rsidR="00D3451F">
              <w:rPr>
                <w:webHidden/>
              </w:rPr>
              <w:fldChar w:fldCharType="end"/>
            </w:r>
          </w:hyperlink>
        </w:p>
        <w:p w:rsidR="00D3451F" w:rsidRDefault="00D30736">
          <w:pPr>
            <w:pStyle w:val="TM1"/>
            <w:rPr>
              <w:rFonts w:asciiTheme="minorHAnsi" w:eastAsiaTheme="minorEastAsia" w:hAnsiTheme="minorHAnsi" w:cstheme="minorBidi"/>
              <w:b w:val="0"/>
              <w:bCs w:val="0"/>
              <w:caps w:val="0"/>
              <w:sz w:val="22"/>
              <w:szCs w:val="22"/>
              <w:lang w:val="fr-BE" w:eastAsia="fr-BE"/>
            </w:rPr>
          </w:pPr>
          <w:hyperlink w:anchor="_Toc107946318" w:history="1">
            <w:r w:rsidR="00D3451F" w:rsidRPr="00C86765">
              <w:rPr>
                <w:rStyle w:val="Lienhypertexte"/>
                <w:lang w:val="en-GB"/>
              </w:rPr>
              <w:t>6.</w:t>
            </w:r>
            <w:r w:rsidR="00D3451F">
              <w:rPr>
                <w:rFonts w:asciiTheme="minorHAnsi" w:eastAsiaTheme="minorEastAsia" w:hAnsiTheme="minorHAnsi" w:cstheme="minorBidi"/>
                <w:b w:val="0"/>
                <w:bCs w:val="0"/>
                <w:caps w:val="0"/>
                <w:sz w:val="22"/>
                <w:szCs w:val="22"/>
                <w:lang w:val="fr-BE" w:eastAsia="fr-BE"/>
              </w:rPr>
              <w:tab/>
            </w:r>
            <w:r w:rsidR="00D3451F" w:rsidRPr="00C86765">
              <w:rPr>
                <w:rStyle w:val="Lienhypertexte"/>
              </w:rPr>
              <w:t>Ethics</w:t>
            </w:r>
            <w:r w:rsidR="00D3451F">
              <w:rPr>
                <w:webHidden/>
              </w:rPr>
              <w:tab/>
            </w:r>
            <w:r w:rsidR="00D3451F">
              <w:rPr>
                <w:webHidden/>
              </w:rPr>
              <w:fldChar w:fldCharType="begin"/>
            </w:r>
            <w:r w:rsidR="00D3451F">
              <w:rPr>
                <w:webHidden/>
              </w:rPr>
              <w:instrText xml:space="preserve"> PAGEREF _Toc107946318 \h </w:instrText>
            </w:r>
            <w:r w:rsidR="00D3451F">
              <w:rPr>
                <w:webHidden/>
              </w:rPr>
            </w:r>
            <w:r w:rsidR="00D3451F">
              <w:rPr>
                <w:webHidden/>
              </w:rPr>
              <w:fldChar w:fldCharType="separate"/>
            </w:r>
            <w:r w:rsidR="00D3451F">
              <w:rPr>
                <w:webHidden/>
              </w:rPr>
              <w:t>10</w:t>
            </w:r>
            <w:r w:rsidR="00D3451F">
              <w:rPr>
                <w:webHidden/>
              </w:rPr>
              <w:fldChar w:fldCharType="end"/>
            </w:r>
          </w:hyperlink>
        </w:p>
        <w:p w:rsidR="00D3451F" w:rsidRDefault="00D30736">
          <w:pPr>
            <w:pStyle w:val="TM1"/>
            <w:rPr>
              <w:rFonts w:asciiTheme="minorHAnsi" w:eastAsiaTheme="minorEastAsia" w:hAnsiTheme="minorHAnsi" w:cstheme="minorBidi"/>
              <w:b w:val="0"/>
              <w:bCs w:val="0"/>
              <w:caps w:val="0"/>
              <w:sz w:val="22"/>
              <w:szCs w:val="22"/>
              <w:lang w:val="fr-BE" w:eastAsia="fr-BE"/>
            </w:rPr>
          </w:pPr>
          <w:hyperlink w:anchor="_Toc107946319" w:history="1">
            <w:r w:rsidR="00D3451F" w:rsidRPr="00C86765">
              <w:rPr>
                <w:rStyle w:val="Lienhypertexte"/>
              </w:rPr>
              <w:t>7.</w:t>
            </w:r>
            <w:r w:rsidR="00D3451F">
              <w:rPr>
                <w:rFonts w:asciiTheme="minorHAnsi" w:eastAsiaTheme="minorEastAsia" w:hAnsiTheme="minorHAnsi" w:cstheme="minorBidi"/>
                <w:b w:val="0"/>
                <w:bCs w:val="0"/>
                <w:caps w:val="0"/>
                <w:sz w:val="22"/>
                <w:szCs w:val="22"/>
                <w:lang w:val="fr-BE" w:eastAsia="fr-BE"/>
              </w:rPr>
              <w:tab/>
            </w:r>
            <w:r w:rsidR="00D3451F" w:rsidRPr="00C86765">
              <w:rPr>
                <w:rStyle w:val="Lienhypertexte"/>
              </w:rPr>
              <w:t>BIBLIOGRAPHIC REFERENCES</w:t>
            </w:r>
            <w:r w:rsidR="00D3451F">
              <w:rPr>
                <w:webHidden/>
              </w:rPr>
              <w:tab/>
            </w:r>
            <w:r w:rsidR="00D3451F">
              <w:rPr>
                <w:webHidden/>
              </w:rPr>
              <w:fldChar w:fldCharType="begin"/>
            </w:r>
            <w:r w:rsidR="00D3451F">
              <w:rPr>
                <w:webHidden/>
              </w:rPr>
              <w:instrText xml:space="preserve"> PAGEREF _Toc107946319 \h </w:instrText>
            </w:r>
            <w:r w:rsidR="00D3451F">
              <w:rPr>
                <w:webHidden/>
              </w:rPr>
            </w:r>
            <w:r w:rsidR="00D3451F">
              <w:rPr>
                <w:webHidden/>
              </w:rPr>
              <w:fldChar w:fldCharType="separate"/>
            </w:r>
            <w:r w:rsidR="00D3451F">
              <w:rPr>
                <w:webHidden/>
              </w:rPr>
              <w:t>12</w:t>
            </w:r>
            <w:r w:rsidR="00D3451F">
              <w:rPr>
                <w:webHidden/>
              </w:rPr>
              <w:fldChar w:fldCharType="end"/>
            </w:r>
          </w:hyperlink>
        </w:p>
        <w:p w:rsidR="00D3451F" w:rsidRDefault="00D30736">
          <w:pPr>
            <w:pStyle w:val="TM1"/>
            <w:rPr>
              <w:rFonts w:asciiTheme="minorHAnsi" w:eastAsiaTheme="minorEastAsia" w:hAnsiTheme="minorHAnsi" w:cstheme="minorBidi"/>
              <w:b w:val="0"/>
              <w:bCs w:val="0"/>
              <w:caps w:val="0"/>
              <w:sz w:val="22"/>
              <w:szCs w:val="22"/>
              <w:lang w:val="fr-BE" w:eastAsia="fr-BE"/>
            </w:rPr>
          </w:pPr>
          <w:hyperlink w:anchor="_Toc107946320" w:history="1">
            <w:r w:rsidR="00D3451F" w:rsidRPr="00C86765">
              <w:rPr>
                <w:rStyle w:val="Lienhypertexte"/>
              </w:rPr>
              <w:t>8.</w:t>
            </w:r>
            <w:r w:rsidR="00D3451F">
              <w:rPr>
                <w:rFonts w:asciiTheme="minorHAnsi" w:eastAsiaTheme="minorEastAsia" w:hAnsiTheme="minorHAnsi" w:cstheme="minorBidi"/>
                <w:b w:val="0"/>
                <w:bCs w:val="0"/>
                <w:caps w:val="0"/>
                <w:sz w:val="22"/>
                <w:szCs w:val="22"/>
                <w:lang w:val="fr-BE" w:eastAsia="fr-BE"/>
              </w:rPr>
              <w:tab/>
            </w:r>
            <w:r w:rsidR="00D3451F" w:rsidRPr="00C86765">
              <w:rPr>
                <w:rStyle w:val="Lienhypertexte"/>
              </w:rPr>
              <w:t>RATIONALE</w:t>
            </w:r>
            <w:r w:rsidR="00D3451F">
              <w:rPr>
                <w:webHidden/>
              </w:rPr>
              <w:tab/>
            </w:r>
            <w:r w:rsidR="00D3451F">
              <w:rPr>
                <w:webHidden/>
              </w:rPr>
              <w:fldChar w:fldCharType="begin"/>
            </w:r>
            <w:r w:rsidR="00D3451F">
              <w:rPr>
                <w:webHidden/>
              </w:rPr>
              <w:instrText xml:space="preserve"> PAGEREF _Toc107946320 \h </w:instrText>
            </w:r>
            <w:r w:rsidR="00D3451F">
              <w:rPr>
                <w:webHidden/>
              </w:rPr>
            </w:r>
            <w:r w:rsidR="00D3451F">
              <w:rPr>
                <w:webHidden/>
              </w:rPr>
              <w:fldChar w:fldCharType="separate"/>
            </w:r>
            <w:r w:rsidR="00D3451F">
              <w:rPr>
                <w:webHidden/>
              </w:rPr>
              <w:t>12</w:t>
            </w:r>
            <w:r w:rsidR="00D3451F">
              <w:rPr>
                <w:webHidden/>
              </w:rPr>
              <w:fldChar w:fldCharType="end"/>
            </w:r>
          </w:hyperlink>
        </w:p>
        <w:p w:rsidR="00D3451F" w:rsidRDefault="00D30736">
          <w:pPr>
            <w:pStyle w:val="TM1"/>
            <w:rPr>
              <w:rFonts w:asciiTheme="minorHAnsi" w:eastAsiaTheme="minorEastAsia" w:hAnsiTheme="minorHAnsi" w:cstheme="minorBidi"/>
              <w:b w:val="0"/>
              <w:bCs w:val="0"/>
              <w:caps w:val="0"/>
              <w:sz w:val="22"/>
              <w:szCs w:val="22"/>
              <w:lang w:val="fr-BE" w:eastAsia="fr-BE"/>
            </w:rPr>
          </w:pPr>
          <w:hyperlink w:anchor="_Toc107946321" w:history="1">
            <w:r w:rsidR="00D3451F" w:rsidRPr="00C86765">
              <w:rPr>
                <w:rStyle w:val="Lienhypertexte"/>
                <w:lang w:val="en-US"/>
              </w:rPr>
              <w:t>9.</w:t>
            </w:r>
            <w:r w:rsidR="00D3451F">
              <w:rPr>
                <w:rFonts w:asciiTheme="minorHAnsi" w:eastAsiaTheme="minorEastAsia" w:hAnsiTheme="minorHAnsi" w:cstheme="minorBidi"/>
                <w:b w:val="0"/>
                <w:bCs w:val="0"/>
                <w:caps w:val="0"/>
                <w:sz w:val="22"/>
                <w:szCs w:val="22"/>
                <w:lang w:val="fr-BE" w:eastAsia="fr-BE"/>
              </w:rPr>
              <w:tab/>
            </w:r>
            <w:r w:rsidR="00D3451F" w:rsidRPr="00C86765">
              <w:rPr>
                <w:rStyle w:val="Lienhypertexte"/>
                <w:lang w:val="en-US"/>
              </w:rPr>
              <w:t>OBJECTIVES AND GOALS OF THE STUDY</w:t>
            </w:r>
            <w:r w:rsidR="00D3451F">
              <w:rPr>
                <w:webHidden/>
              </w:rPr>
              <w:tab/>
            </w:r>
            <w:r w:rsidR="00D3451F">
              <w:rPr>
                <w:webHidden/>
              </w:rPr>
              <w:fldChar w:fldCharType="begin"/>
            </w:r>
            <w:r w:rsidR="00D3451F">
              <w:rPr>
                <w:webHidden/>
              </w:rPr>
              <w:instrText xml:space="preserve"> PAGEREF _Toc107946321 \h </w:instrText>
            </w:r>
            <w:r w:rsidR="00D3451F">
              <w:rPr>
                <w:webHidden/>
              </w:rPr>
            </w:r>
            <w:r w:rsidR="00D3451F">
              <w:rPr>
                <w:webHidden/>
              </w:rPr>
              <w:fldChar w:fldCharType="separate"/>
            </w:r>
            <w:r w:rsidR="00D3451F">
              <w:rPr>
                <w:webHidden/>
              </w:rPr>
              <w:t>12</w:t>
            </w:r>
            <w:r w:rsidR="00D3451F">
              <w:rPr>
                <w:webHidden/>
              </w:rPr>
              <w:fldChar w:fldCharType="end"/>
            </w:r>
          </w:hyperlink>
        </w:p>
        <w:p w:rsidR="00D3451F" w:rsidRDefault="00D30736">
          <w:pPr>
            <w:pStyle w:val="TM1"/>
            <w:rPr>
              <w:rFonts w:asciiTheme="minorHAnsi" w:eastAsiaTheme="minorEastAsia" w:hAnsiTheme="minorHAnsi" w:cstheme="minorBidi"/>
              <w:b w:val="0"/>
              <w:bCs w:val="0"/>
              <w:caps w:val="0"/>
              <w:sz w:val="22"/>
              <w:szCs w:val="22"/>
              <w:lang w:val="fr-BE" w:eastAsia="fr-BE"/>
            </w:rPr>
          </w:pPr>
          <w:hyperlink w:anchor="_Toc107946322" w:history="1">
            <w:r w:rsidR="00D3451F" w:rsidRPr="00C86765">
              <w:rPr>
                <w:rStyle w:val="Lienhypertexte"/>
                <w:lang w:val="en-US"/>
              </w:rPr>
              <w:t>10.</w:t>
            </w:r>
            <w:r w:rsidR="00D3451F">
              <w:rPr>
                <w:rFonts w:asciiTheme="minorHAnsi" w:eastAsiaTheme="minorEastAsia" w:hAnsiTheme="minorHAnsi" w:cstheme="minorBidi"/>
                <w:b w:val="0"/>
                <w:bCs w:val="0"/>
                <w:caps w:val="0"/>
                <w:sz w:val="22"/>
                <w:szCs w:val="22"/>
                <w:lang w:val="fr-BE" w:eastAsia="fr-BE"/>
              </w:rPr>
              <w:tab/>
            </w:r>
            <w:r w:rsidR="00D3451F" w:rsidRPr="00C86765">
              <w:rPr>
                <w:rStyle w:val="Lienhypertexte"/>
                <w:lang w:val="en-US"/>
              </w:rPr>
              <w:t>STUDY DESIGN AND METHODOLOGY APPLIED</w:t>
            </w:r>
            <w:r w:rsidR="00D3451F">
              <w:rPr>
                <w:webHidden/>
              </w:rPr>
              <w:tab/>
            </w:r>
            <w:r w:rsidR="00D3451F">
              <w:rPr>
                <w:webHidden/>
              </w:rPr>
              <w:fldChar w:fldCharType="begin"/>
            </w:r>
            <w:r w:rsidR="00D3451F">
              <w:rPr>
                <w:webHidden/>
              </w:rPr>
              <w:instrText xml:space="preserve"> PAGEREF _Toc107946322 \h </w:instrText>
            </w:r>
            <w:r w:rsidR="00D3451F">
              <w:rPr>
                <w:webHidden/>
              </w:rPr>
            </w:r>
            <w:r w:rsidR="00D3451F">
              <w:rPr>
                <w:webHidden/>
              </w:rPr>
              <w:fldChar w:fldCharType="separate"/>
            </w:r>
            <w:r w:rsidR="00D3451F">
              <w:rPr>
                <w:webHidden/>
              </w:rPr>
              <w:t>12</w:t>
            </w:r>
            <w:r w:rsidR="00D3451F">
              <w:rPr>
                <w:webHidden/>
              </w:rPr>
              <w:fldChar w:fldCharType="end"/>
            </w:r>
          </w:hyperlink>
        </w:p>
        <w:p w:rsidR="00D3451F" w:rsidRDefault="00D30736">
          <w:pPr>
            <w:pStyle w:val="TM2"/>
            <w:rPr>
              <w:rFonts w:asciiTheme="minorHAnsi" w:eastAsiaTheme="minorEastAsia" w:hAnsiTheme="minorHAnsi" w:cstheme="minorBidi"/>
              <w:smallCaps w:val="0"/>
              <w:noProof/>
              <w:sz w:val="22"/>
              <w:szCs w:val="22"/>
              <w:lang w:val="fr-BE" w:eastAsia="fr-BE"/>
            </w:rPr>
          </w:pPr>
          <w:hyperlink w:anchor="_Toc107946323" w:history="1">
            <w:r w:rsidR="00D3451F" w:rsidRPr="00C86765">
              <w:rPr>
                <w:rStyle w:val="Lienhypertexte"/>
                <w:noProof/>
                <w:lang w:val="en-US"/>
              </w:rPr>
              <w:t>10.1.</w:t>
            </w:r>
            <w:r w:rsidR="00D3451F">
              <w:rPr>
                <w:rFonts w:asciiTheme="minorHAnsi" w:eastAsiaTheme="minorEastAsia" w:hAnsiTheme="minorHAnsi" w:cstheme="minorBidi"/>
                <w:smallCaps w:val="0"/>
                <w:noProof/>
                <w:sz w:val="22"/>
                <w:szCs w:val="22"/>
                <w:lang w:val="fr-BE" w:eastAsia="fr-BE"/>
              </w:rPr>
              <w:tab/>
            </w:r>
            <w:r w:rsidR="00D3451F" w:rsidRPr="00C86765">
              <w:rPr>
                <w:rStyle w:val="Lienhypertexte"/>
                <w:noProof/>
                <w:lang w:val="en-US"/>
              </w:rPr>
              <w:t>Design</w:t>
            </w:r>
            <w:r w:rsidR="00D3451F">
              <w:rPr>
                <w:noProof/>
                <w:webHidden/>
              </w:rPr>
              <w:tab/>
            </w:r>
            <w:r w:rsidR="00D3451F">
              <w:rPr>
                <w:noProof/>
                <w:webHidden/>
              </w:rPr>
              <w:fldChar w:fldCharType="begin"/>
            </w:r>
            <w:r w:rsidR="00D3451F">
              <w:rPr>
                <w:noProof/>
                <w:webHidden/>
              </w:rPr>
              <w:instrText xml:space="preserve"> PAGEREF _Toc107946323 \h </w:instrText>
            </w:r>
            <w:r w:rsidR="00D3451F">
              <w:rPr>
                <w:noProof/>
                <w:webHidden/>
              </w:rPr>
            </w:r>
            <w:r w:rsidR="00D3451F">
              <w:rPr>
                <w:noProof/>
                <w:webHidden/>
              </w:rPr>
              <w:fldChar w:fldCharType="separate"/>
            </w:r>
            <w:r w:rsidR="00D3451F">
              <w:rPr>
                <w:noProof/>
                <w:webHidden/>
              </w:rPr>
              <w:t>12</w:t>
            </w:r>
            <w:r w:rsidR="00D3451F">
              <w:rPr>
                <w:noProof/>
                <w:webHidden/>
              </w:rPr>
              <w:fldChar w:fldCharType="end"/>
            </w:r>
          </w:hyperlink>
        </w:p>
        <w:p w:rsidR="00D3451F" w:rsidRDefault="00D30736">
          <w:pPr>
            <w:pStyle w:val="TM2"/>
            <w:rPr>
              <w:rFonts w:asciiTheme="minorHAnsi" w:eastAsiaTheme="minorEastAsia" w:hAnsiTheme="minorHAnsi" w:cstheme="minorBidi"/>
              <w:smallCaps w:val="0"/>
              <w:noProof/>
              <w:sz w:val="22"/>
              <w:szCs w:val="22"/>
              <w:lang w:val="fr-BE" w:eastAsia="fr-BE"/>
            </w:rPr>
          </w:pPr>
          <w:hyperlink w:anchor="_Toc107946324" w:history="1">
            <w:r w:rsidR="00D3451F" w:rsidRPr="00C86765">
              <w:rPr>
                <w:rStyle w:val="Lienhypertexte"/>
                <w:noProof/>
                <w:lang w:val="en-US"/>
              </w:rPr>
              <w:t>10.2.</w:t>
            </w:r>
            <w:r w:rsidR="00D3451F">
              <w:rPr>
                <w:rFonts w:asciiTheme="minorHAnsi" w:eastAsiaTheme="minorEastAsia" w:hAnsiTheme="minorHAnsi" w:cstheme="minorBidi"/>
                <w:smallCaps w:val="0"/>
                <w:noProof/>
                <w:sz w:val="22"/>
                <w:szCs w:val="22"/>
                <w:lang w:val="fr-BE" w:eastAsia="fr-BE"/>
              </w:rPr>
              <w:tab/>
            </w:r>
            <w:r w:rsidR="00D3451F" w:rsidRPr="00C86765">
              <w:rPr>
                <w:rStyle w:val="Lienhypertexte"/>
                <w:noProof/>
                <w:lang w:val="en-US"/>
              </w:rPr>
              <w:t>Description of the population</w:t>
            </w:r>
            <w:r w:rsidR="00D3451F">
              <w:rPr>
                <w:noProof/>
                <w:webHidden/>
              </w:rPr>
              <w:tab/>
            </w:r>
            <w:r w:rsidR="00D3451F">
              <w:rPr>
                <w:noProof/>
                <w:webHidden/>
              </w:rPr>
              <w:fldChar w:fldCharType="begin"/>
            </w:r>
            <w:r w:rsidR="00D3451F">
              <w:rPr>
                <w:noProof/>
                <w:webHidden/>
              </w:rPr>
              <w:instrText xml:space="preserve"> PAGEREF _Toc107946324 \h </w:instrText>
            </w:r>
            <w:r w:rsidR="00D3451F">
              <w:rPr>
                <w:noProof/>
                <w:webHidden/>
              </w:rPr>
            </w:r>
            <w:r w:rsidR="00D3451F">
              <w:rPr>
                <w:noProof/>
                <w:webHidden/>
              </w:rPr>
              <w:fldChar w:fldCharType="separate"/>
            </w:r>
            <w:r w:rsidR="00D3451F">
              <w:rPr>
                <w:noProof/>
                <w:webHidden/>
              </w:rPr>
              <w:t>12</w:t>
            </w:r>
            <w:r w:rsidR="00D3451F">
              <w:rPr>
                <w:noProof/>
                <w:webHidden/>
              </w:rPr>
              <w:fldChar w:fldCharType="end"/>
            </w:r>
          </w:hyperlink>
        </w:p>
        <w:p w:rsidR="00D3451F" w:rsidRDefault="00D30736">
          <w:pPr>
            <w:pStyle w:val="TM2"/>
            <w:rPr>
              <w:rFonts w:asciiTheme="minorHAnsi" w:eastAsiaTheme="minorEastAsia" w:hAnsiTheme="minorHAnsi" w:cstheme="minorBidi"/>
              <w:smallCaps w:val="0"/>
              <w:noProof/>
              <w:sz w:val="22"/>
              <w:szCs w:val="22"/>
              <w:lang w:val="fr-BE" w:eastAsia="fr-BE"/>
            </w:rPr>
          </w:pPr>
          <w:hyperlink w:anchor="_Toc107946325" w:history="1">
            <w:r w:rsidR="00D3451F" w:rsidRPr="00C86765">
              <w:rPr>
                <w:rStyle w:val="Lienhypertexte"/>
                <w:noProof/>
                <w:lang w:val="en-US"/>
              </w:rPr>
              <w:t>10.3.</w:t>
            </w:r>
            <w:r w:rsidR="00D3451F">
              <w:rPr>
                <w:rFonts w:asciiTheme="minorHAnsi" w:eastAsiaTheme="minorEastAsia" w:hAnsiTheme="minorHAnsi" w:cstheme="minorBidi"/>
                <w:smallCaps w:val="0"/>
                <w:noProof/>
                <w:sz w:val="22"/>
                <w:szCs w:val="22"/>
                <w:lang w:val="fr-BE" w:eastAsia="fr-BE"/>
              </w:rPr>
              <w:tab/>
            </w:r>
            <w:r w:rsidR="00D3451F" w:rsidRPr="00C86765">
              <w:rPr>
                <w:rStyle w:val="Lienhypertexte"/>
                <w:noProof/>
                <w:lang w:val="en-US"/>
              </w:rPr>
              <w:t>Strategies for recruiting participants</w:t>
            </w:r>
            <w:r w:rsidR="00D3451F">
              <w:rPr>
                <w:noProof/>
                <w:webHidden/>
              </w:rPr>
              <w:tab/>
            </w:r>
            <w:r w:rsidR="00D3451F">
              <w:rPr>
                <w:noProof/>
                <w:webHidden/>
              </w:rPr>
              <w:fldChar w:fldCharType="begin"/>
            </w:r>
            <w:r w:rsidR="00D3451F">
              <w:rPr>
                <w:noProof/>
                <w:webHidden/>
              </w:rPr>
              <w:instrText xml:space="preserve"> PAGEREF _Toc107946325 \h </w:instrText>
            </w:r>
            <w:r w:rsidR="00D3451F">
              <w:rPr>
                <w:noProof/>
                <w:webHidden/>
              </w:rPr>
            </w:r>
            <w:r w:rsidR="00D3451F">
              <w:rPr>
                <w:noProof/>
                <w:webHidden/>
              </w:rPr>
              <w:fldChar w:fldCharType="separate"/>
            </w:r>
            <w:r w:rsidR="00D3451F">
              <w:rPr>
                <w:noProof/>
                <w:webHidden/>
              </w:rPr>
              <w:t>13</w:t>
            </w:r>
            <w:r w:rsidR="00D3451F">
              <w:rPr>
                <w:noProof/>
                <w:webHidden/>
              </w:rPr>
              <w:fldChar w:fldCharType="end"/>
            </w:r>
          </w:hyperlink>
        </w:p>
        <w:p w:rsidR="00D3451F" w:rsidRDefault="00D30736">
          <w:pPr>
            <w:pStyle w:val="TM2"/>
            <w:rPr>
              <w:rFonts w:asciiTheme="minorHAnsi" w:eastAsiaTheme="minorEastAsia" w:hAnsiTheme="minorHAnsi" w:cstheme="minorBidi"/>
              <w:smallCaps w:val="0"/>
              <w:noProof/>
              <w:sz w:val="22"/>
              <w:szCs w:val="22"/>
              <w:lang w:val="fr-BE" w:eastAsia="fr-BE"/>
            </w:rPr>
          </w:pPr>
          <w:hyperlink w:anchor="_Toc107946326" w:history="1">
            <w:r w:rsidR="00D3451F" w:rsidRPr="00C86765">
              <w:rPr>
                <w:rStyle w:val="Lienhypertexte"/>
                <w:noProof/>
                <w:lang w:val="en-US"/>
              </w:rPr>
              <w:t>10.4.</w:t>
            </w:r>
            <w:r w:rsidR="00D3451F">
              <w:rPr>
                <w:rFonts w:asciiTheme="minorHAnsi" w:eastAsiaTheme="minorEastAsia" w:hAnsiTheme="minorHAnsi" w:cstheme="minorBidi"/>
                <w:smallCaps w:val="0"/>
                <w:noProof/>
                <w:sz w:val="22"/>
                <w:szCs w:val="22"/>
                <w:lang w:val="fr-BE" w:eastAsia="fr-BE"/>
              </w:rPr>
              <w:tab/>
            </w:r>
            <w:r w:rsidR="00D3451F" w:rsidRPr="00C86765">
              <w:rPr>
                <w:rStyle w:val="Lienhypertexte"/>
                <w:noProof/>
                <w:lang w:val="en-US"/>
              </w:rPr>
              <w:t>Inclusion criteria</w:t>
            </w:r>
            <w:r w:rsidR="00D3451F">
              <w:rPr>
                <w:noProof/>
                <w:webHidden/>
              </w:rPr>
              <w:tab/>
            </w:r>
            <w:r w:rsidR="00D3451F">
              <w:rPr>
                <w:noProof/>
                <w:webHidden/>
              </w:rPr>
              <w:fldChar w:fldCharType="begin"/>
            </w:r>
            <w:r w:rsidR="00D3451F">
              <w:rPr>
                <w:noProof/>
                <w:webHidden/>
              </w:rPr>
              <w:instrText xml:space="preserve"> PAGEREF _Toc107946326 \h </w:instrText>
            </w:r>
            <w:r w:rsidR="00D3451F">
              <w:rPr>
                <w:noProof/>
                <w:webHidden/>
              </w:rPr>
            </w:r>
            <w:r w:rsidR="00D3451F">
              <w:rPr>
                <w:noProof/>
                <w:webHidden/>
              </w:rPr>
              <w:fldChar w:fldCharType="separate"/>
            </w:r>
            <w:r w:rsidR="00D3451F">
              <w:rPr>
                <w:noProof/>
                <w:webHidden/>
              </w:rPr>
              <w:t>13</w:t>
            </w:r>
            <w:r w:rsidR="00D3451F">
              <w:rPr>
                <w:noProof/>
                <w:webHidden/>
              </w:rPr>
              <w:fldChar w:fldCharType="end"/>
            </w:r>
          </w:hyperlink>
        </w:p>
        <w:p w:rsidR="00D3451F" w:rsidRDefault="00D30736">
          <w:pPr>
            <w:pStyle w:val="TM2"/>
            <w:rPr>
              <w:rFonts w:asciiTheme="minorHAnsi" w:eastAsiaTheme="minorEastAsia" w:hAnsiTheme="minorHAnsi" w:cstheme="minorBidi"/>
              <w:smallCaps w:val="0"/>
              <w:noProof/>
              <w:sz w:val="22"/>
              <w:szCs w:val="22"/>
              <w:lang w:val="fr-BE" w:eastAsia="fr-BE"/>
            </w:rPr>
          </w:pPr>
          <w:hyperlink w:anchor="_Toc107946327" w:history="1">
            <w:r w:rsidR="00D3451F" w:rsidRPr="00C86765">
              <w:rPr>
                <w:rStyle w:val="Lienhypertexte"/>
                <w:noProof/>
                <w:lang w:val="en-US"/>
              </w:rPr>
              <w:t>10.5.</w:t>
            </w:r>
            <w:r w:rsidR="00D3451F">
              <w:rPr>
                <w:rFonts w:asciiTheme="minorHAnsi" w:eastAsiaTheme="minorEastAsia" w:hAnsiTheme="minorHAnsi" w:cstheme="minorBidi"/>
                <w:smallCaps w:val="0"/>
                <w:noProof/>
                <w:sz w:val="22"/>
                <w:szCs w:val="22"/>
                <w:lang w:val="fr-BE" w:eastAsia="fr-BE"/>
              </w:rPr>
              <w:tab/>
            </w:r>
            <w:r w:rsidR="00D3451F" w:rsidRPr="00C86765">
              <w:rPr>
                <w:rStyle w:val="Lienhypertexte"/>
                <w:noProof/>
                <w:lang w:val="en-US"/>
              </w:rPr>
              <w:t>Exclusion criteria</w:t>
            </w:r>
            <w:r w:rsidR="00D3451F">
              <w:rPr>
                <w:noProof/>
                <w:webHidden/>
              </w:rPr>
              <w:tab/>
            </w:r>
            <w:r w:rsidR="00D3451F">
              <w:rPr>
                <w:noProof/>
                <w:webHidden/>
              </w:rPr>
              <w:fldChar w:fldCharType="begin"/>
            </w:r>
            <w:r w:rsidR="00D3451F">
              <w:rPr>
                <w:noProof/>
                <w:webHidden/>
              </w:rPr>
              <w:instrText xml:space="preserve"> PAGEREF _Toc107946327 \h </w:instrText>
            </w:r>
            <w:r w:rsidR="00D3451F">
              <w:rPr>
                <w:noProof/>
                <w:webHidden/>
              </w:rPr>
            </w:r>
            <w:r w:rsidR="00D3451F">
              <w:rPr>
                <w:noProof/>
                <w:webHidden/>
              </w:rPr>
              <w:fldChar w:fldCharType="separate"/>
            </w:r>
            <w:r w:rsidR="00D3451F">
              <w:rPr>
                <w:noProof/>
                <w:webHidden/>
              </w:rPr>
              <w:t>13</w:t>
            </w:r>
            <w:r w:rsidR="00D3451F">
              <w:rPr>
                <w:noProof/>
                <w:webHidden/>
              </w:rPr>
              <w:fldChar w:fldCharType="end"/>
            </w:r>
          </w:hyperlink>
        </w:p>
        <w:p w:rsidR="00D3451F" w:rsidRDefault="00D30736">
          <w:pPr>
            <w:pStyle w:val="TM2"/>
            <w:rPr>
              <w:rFonts w:asciiTheme="minorHAnsi" w:eastAsiaTheme="minorEastAsia" w:hAnsiTheme="minorHAnsi" w:cstheme="minorBidi"/>
              <w:smallCaps w:val="0"/>
              <w:noProof/>
              <w:sz w:val="22"/>
              <w:szCs w:val="22"/>
              <w:lang w:val="fr-BE" w:eastAsia="fr-BE"/>
            </w:rPr>
          </w:pPr>
          <w:hyperlink w:anchor="_Toc107946328" w:history="1">
            <w:r w:rsidR="00D3451F" w:rsidRPr="00C86765">
              <w:rPr>
                <w:rStyle w:val="Lienhypertexte"/>
                <w:noProof/>
                <w:lang w:val="en-US"/>
              </w:rPr>
              <w:t>10.6.</w:t>
            </w:r>
            <w:r w:rsidR="00D3451F">
              <w:rPr>
                <w:rFonts w:asciiTheme="minorHAnsi" w:eastAsiaTheme="minorEastAsia" w:hAnsiTheme="minorHAnsi" w:cstheme="minorBidi"/>
                <w:smallCaps w:val="0"/>
                <w:noProof/>
                <w:sz w:val="22"/>
                <w:szCs w:val="22"/>
                <w:lang w:val="fr-BE" w:eastAsia="fr-BE"/>
              </w:rPr>
              <w:tab/>
            </w:r>
            <w:r w:rsidR="00D3451F" w:rsidRPr="00C86765">
              <w:rPr>
                <w:rStyle w:val="Lienhypertexte"/>
                <w:noProof/>
                <w:lang w:val="en-US"/>
              </w:rPr>
              <w:t>Withdrawal</w:t>
            </w:r>
            <w:r w:rsidR="00D3451F">
              <w:rPr>
                <w:noProof/>
                <w:webHidden/>
              </w:rPr>
              <w:tab/>
            </w:r>
            <w:r w:rsidR="00D3451F">
              <w:rPr>
                <w:noProof/>
                <w:webHidden/>
              </w:rPr>
              <w:fldChar w:fldCharType="begin"/>
            </w:r>
            <w:r w:rsidR="00D3451F">
              <w:rPr>
                <w:noProof/>
                <w:webHidden/>
              </w:rPr>
              <w:instrText xml:space="preserve"> PAGEREF _Toc107946328 \h </w:instrText>
            </w:r>
            <w:r w:rsidR="00D3451F">
              <w:rPr>
                <w:noProof/>
                <w:webHidden/>
              </w:rPr>
            </w:r>
            <w:r w:rsidR="00D3451F">
              <w:rPr>
                <w:noProof/>
                <w:webHidden/>
              </w:rPr>
              <w:fldChar w:fldCharType="separate"/>
            </w:r>
            <w:r w:rsidR="00D3451F">
              <w:rPr>
                <w:noProof/>
                <w:webHidden/>
              </w:rPr>
              <w:t>13</w:t>
            </w:r>
            <w:r w:rsidR="00D3451F">
              <w:rPr>
                <w:noProof/>
                <w:webHidden/>
              </w:rPr>
              <w:fldChar w:fldCharType="end"/>
            </w:r>
          </w:hyperlink>
        </w:p>
        <w:p w:rsidR="00D3451F" w:rsidRDefault="00D30736">
          <w:pPr>
            <w:pStyle w:val="TM2"/>
            <w:rPr>
              <w:rFonts w:asciiTheme="minorHAnsi" w:eastAsiaTheme="minorEastAsia" w:hAnsiTheme="minorHAnsi" w:cstheme="minorBidi"/>
              <w:smallCaps w:val="0"/>
              <w:noProof/>
              <w:sz w:val="22"/>
              <w:szCs w:val="22"/>
              <w:lang w:val="fr-BE" w:eastAsia="fr-BE"/>
            </w:rPr>
          </w:pPr>
          <w:hyperlink w:anchor="_Toc107946329" w:history="1">
            <w:r w:rsidR="00D3451F" w:rsidRPr="00C86765">
              <w:rPr>
                <w:rStyle w:val="Lienhypertexte"/>
                <w:noProof/>
                <w:lang w:val="en-US"/>
              </w:rPr>
              <w:t>10.7.</w:t>
            </w:r>
            <w:r w:rsidR="00D3451F">
              <w:rPr>
                <w:rFonts w:asciiTheme="minorHAnsi" w:eastAsiaTheme="minorEastAsia" w:hAnsiTheme="minorHAnsi" w:cstheme="minorBidi"/>
                <w:smallCaps w:val="0"/>
                <w:noProof/>
                <w:sz w:val="22"/>
                <w:szCs w:val="22"/>
                <w:lang w:val="fr-BE" w:eastAsia="fr-BE"/>
              </w:rPr>
              <w:tab/>
            </w:r>
            <w:r w:rsidR="00D3451F" w:rsidRPr="00C86765">
              <w:rPr>
                <w:rStyle w:val="Lienhypertexte"/>
                <w:noProof/>
                <w:lang w:val="en-US"/>
              </w:rPr>
              <w:t>Protocol Deviations</w:t>
            </w:r>
            <w:r w:rsidR="00D3451F">
              <w:rPr>
                <w:noProof/>
                <w:webHidden/>
              </w:rPr>
              <w:tab/>
            </w:r>
            <w:r w:rsidR="00D3451F">
              <w:rPr>
                <w:noProof/>
                <w:webHidden/>
              </w:rPr>
              <w:fldChar w:fldCharType="begin"/>
            </w:r>
            <w:r w:rsidR="00D3451F">
              <w:rPr>
                <w:noProof/>
                <w:webHidden/>
              </w:rPr>
              <w:instrText xml:space="preserve"> PAGEREF _Toc107946329 \h </w:instrText>
            </w:r>
            <w:r w:rsidR="00D3451F">
              <w:rPr>
                <w:noProof/>
                <w:webHidden/>
              </w:rPr>
            </w:r>
            <w:r w:rsidR="00D3451F">
              <w:rPr>
                <w:noProof/>
                <w:webHidden/>
              </w:rPr>
              <w:fldChar w:fldCharType="separate"/>
            </w:r>
            <w:r w:rsidR="00D3451F">
              <w:rPr>
                <w:noProof/>
                <w:webHidden/>
              </w:rPr>
              <w:t>13</w:t>
            </w:r>
            <w:r w:rsidR="00D3451F">
              <w:rPr>
                <w:noProof/>
                <w:webHidden/>
              </w:rPr>
              <w:fldChar w:fldCharType="end"/>
            </w:r>
          </w:hyperlink>
        </w:p>
        <w:p w:rsidR="00D3451F" w:rsidRDefault="00D30736">
          <w:pPr>
            <w:pStyle w:val="TM2"/>
            <w:rPr>
              <w:rFonts w:asciiTheme="minorHAnsi" w:eastAsiaTheme="minorEastAsia" w:hAnsiTheme="minorHAnsi" w:cstheme="minorBidi"/>
              <w:smallCaps w:val="0"/>
              <w:noProof/>
              <w:sz w:val="22"/>
              <w:szCs w:val="22"/>
              <w:lang w:val="fr-BE" w:eastAsia="fr-BE"/>
            </w:rPr>
          </w:pPr>
          <w:hyperlink w:anchor="_Toc107946330" w:history="1">
            <w:r w:rsidR="00D3451F" w:rsidRPr="00C86765">
              <w:rPr>
                <w:rStyle w:val="Lienhypertexte"/>
                <w:noProof/>
                <w:lang w:val="en-US"/>
              </w:rPr>
              <w:t>10.8.</w:t>
            </w:r>
            <w:r w:rsidR="00D3451F">
              <w:rPr>
                <w:rFonts w:asciiTheme="minorHAnsi" w:eastAsiaTheme="minorEastAsia" w:hAnsiTheme="minorHAnsi" w:cstheme="minorBidi"/>
                <w:smallCaps w:val="0"/>
                <w:noProof/>
                <w:sz w:val="22"/>
                <w:szCs w:val="22"/>
                <w:lang w:val="fr-BE" w:eastAsia="fr-BE"/>
              </w:rPr>
              <w:tab/>
            </w:r>
            <w:r w:rsidR="00D3451F" w:rsidRPr="00C86765">
              <w:rPr>
                <w:rStyle w:val="Lienhypertexte"/>
                <w:noProof/>
                <w:lang w:val="en-US"/>
              </w:rPr>
              <w:t>Data Management Responsibilities</w:t>
            </w:r>
            <w:r w:rsidR="00D3451F">
              <w:rPr>
                <w:noProof/>
                <w:webHidden/>
              </w:rPr>
              <w:tab/>
            </w:r>
            <w:r w:rsidR="00D3451F">
              <w:rPr>
                <w:noProof/>
                <w:webHidden/>
              </w:rPr>
              <w:fldChar w:fldCharType="begin"/>
            </w:r>
            <w:r w:rsidR="00D3451F">
              <w:rPr>
                <w:noProof/>
                <w:webHidden/>
              </w:rPr>
              <w:instrText xml:space="preserve"> PAGEREF _Toc107946330 \h </w:instrText>
            </w:r>
            <w:r w:rsidR="00D3451F">
              <w:rPr>
                <w:noProof/>
                <w:webHidden/>
              </w:rPr>
            </w:r>
            <w:r w:rsidR="00D3451F">
              <w:rPr>
                <w:noProof/>
                <w:webHidden/>
              </w:rPr>
              <w:fldChar w:fldCharType="separate"/>
            </w:r>
            <w:r w:rsidR="00D3451F">
              <w:rPr>
                <w:noProof/>
                <w:webHidden/>
              </w:rPr>
              <w:t>13</w:t>
            </w:r>
            <w:r w:rsidR="00D3451F">
              <w:rPr>
                <w:noProof/>
                <w:webHidden/>
              </w:rPr>
              <w:fldChar w:fldCharType="end"/>
            </w:r>
          </w:hyperlink>
        </w:p>
        <w:p w:rsidR="00D3451F" w:rsidRDefault="00D30736">
          <w:pPr>
            <w:pStyle w:val="TM2"/>
            <w:rPr>
              <w:rFonts w:asciiTheme="minorHAnsi" w:eastAsiaTheme="minorEastAsia" w:hAnsiTheme="minorHAnsi" w:cstheme="minorBidi"/>
              <w:smallCaps w:val="0"/>
              <w:noProof/>
              <w:sz w:val="22"/>
              <w:szCs w:val="22"/>
              <w:lang w:val="fr-BE" w:eastAsia="fr-BE"/>
            </w:rPr>
          </w:pPr>
          <w:hyperlink w:anchor="_Toc107946331" w:history="1">
            <w:r w:rsidR="00D3451F" w:rsidRPr="00C86765">
              <w:rPr>
                <w:rStyle w:val="Lienhypertexte"/>
                <w:noProof/>
                <w:lang w:val="en-US"/>
              </w:rPr>
              <w:t>10.9.</w:t>
            </w:r>
            <w:r w:rsidR="00D3451F">
              <w:rPr>
                <w:rFonts w:asciiTheme="minorHAnsi" w:eastAsiaTheme="minorEastAsia" w:hAnsiTheme="minorHAnsi" w:cstheme="minorBidi"/>
                <w:smallCaps w:val="0"/>
                <w:noProof/>
                <w:sz w:val="22"/>
                <w:szCs w:val="22"/>
                <w:lang w:val="fr-BE" w:eastAsia="fr-BE"/>
              </w:rPr>
              <w:tab/>
            </w:r>
            <w:r w:rsidR="00D3451F" w:rsidRPr="00C86765">
              <w:rPr>
                <w:rStyle w:val="Lienhypertexte"/>
                <w:noProof/>
                <w:lang w:val="en-US"/>
              </w:rPr>
              <w:t>Data breach</w:t>
            </w:r>
            <w:r w:rsidR="00D3451F">
              <w:rPr>
                <w:noProof/>
                <w:webHidden/>
              </w:rPr>
              <w:tab/>
            </w:r>
            <w:r w:rsidR="00D3451F">
              <w:rPr>
                <w:noProof/>
                <w:webHidden/>
              </w:rPr>
              <w:fldChar w:fldCharType="begin"/>
            </w:r>
            <w:r w:rsidR="00D3451F">
              <w:rPr>
                <w:noProof/>
                <w:webHidden/>
              </w:rPr>
              <w:instrText xml:space="preserve"> PAGEREF _Toc107946331 \h </w:instrText>
            </w:r>
            <w:r w:rsidR="00D3451F">
              <w:rPr>
                <w:noProof/>
                <w:webHidden/>
              </w:rPr>
            </w:r>
            <w:r w:rsidR="00D3451F">
              <w:rPr>
                <w:noProof/>
                <w:webHidden/>
              </w:rPr>
              <w:fldChar w:fldCharType="separate"/>
            </w:r>
            <w:r w:rsidR="00D3451F">
              <w:rPr>
                <w:noProof/>
                <w:webHidden/>
              </w:rPr>
              <w:t>13</w:t>
            </w:r>
            <w:r w:rsidR="00D3451F">
              <w:rPr>
                <w:noProof/>
                <w:webHidden/>
              </w:rPr>
              <w:fldChar w:fldCharType="end"/>
            </w:r>
          </w:hyperlink>
        </w:p>
        <w:p w:rsidR="00D3451F" w:rsidRDefault="00D30736">
          <w:pPr>
            <w:pStyle w:val="TM2"/>
            <w:rPr>
              <w:rFonts w:asciiTheme="minorHAnsi" w:eastAsiaTheme="minorEastAsia" w:hAnsiTheme="minorHAnsi" w:cstheme="minorBidi"/>
              <w:smallCaps w:val="0"/>
              <w:noProof/>
              <w:sz w:val="22"/>
              <w:szCs w:val="22"/>
              <w:lang w:val="fr-BE" w:eastAsia="fr-BE"/>
            </w:rPr>
          </w:pPr>
          <w:hyperlink w:anchor="_Toc107946332" w:history="1">
            <w:r w:rsidR="00D3451F" w:rsidRPr="00C86765">
              <w:rPr>
                <w:rStyle w:val="Lienhypertexte"/>
                <w:noProof/>
                <w:lang w:val="en-US"/>
              </w:rPr>
              <w:t>10.10.</w:t>
            </w:r>
            <w:r w:rsidR="00D3451F">
              <w:rPr>
                <w:rFonts w:asciiTheme="minorHAnsi" w:eastAsiaTheme="minorEastAsia" w:hAnsiTheme="minorHAnsi" w:cstheme="minorBidi"/>
                <w:smallCaps w:val="0"/>
                <w:noProof/>
                <w:sz w:val="22"/>
                <w:szCs w:val="22"/>
                <w:lang w:val="fr-BE" w:eastAsia="fr-BE"/>
              </w:rPr>
              <w:tab/>
            </w:r>
            <w:r w:rsidR="00D3451F" w:rsidRPr="00C86765">
              <w:rPr>
                <w:rStyle w:val="Lienhypertexte"/>
                <w:noProof/>
                <w:lang w:val="en-US"/>
              </w:rPr>
              <w:t>Statistical Analysis</w:t>
            </w:r>
            <w:r w:rsidR="00D3451F">
              <w:rPr>
                <w:noProof/>
                <w:webHidden/>
              </w:rPr>
              <w:tab/>
            </w:r>
            <w:r w:rsidR="00D3451F">
              <w:rPr>
                <w:noProof/>
                <w:webHidden/>
              </w:rPr>
              <w:fldChar w:fldCharType="begin"/>
            </w:r>
            <w:r w:rsidR="00D3451F">
              <w:rPr>
                <w:noProof/>
                <w:webHidden/>
              </w:rPr>
              <w:instrText xml:space="preserve"> PAGEREF _Toc107946332 \h </w:instrText>
            </w:r>
            <w:r w:rsidR="00D3451F">
              <w:rPr>
                <w:noProof/>
                <w:webHidden/>
              </w:rPr>
            </w:r>
            <w:r w:rsidR="00D3451F">
              <w:rPr>
                <w:noProof/>
                <w:webHidden/>
              </w:rPr>
              <w:fldChar w:fldCharType="separate"/>
            </w:r>
            <w:r w:rsidR="00D3451F">
              <w:rPr>
                <w:noProof/>
                <w:webHidden/>
              </w:rPr>
              <w:t>14</w:t>
            </w:r>
            <w:r w:rsidR="00D3451F">
              <w:rPr>
                <w:noProof/>
                <w:webHidden/>
              </w:rPr>
              <w:fldChar w:fldCharType="end"/>
            </w:r>
          </w:hyperlink>
        </w:p>
        <w:p w:rsidR="00D3451F" w:rsidRDefault="00D30736">
          <w:pPr>
            <w:pStyle w:val="TM2"/>
            <w:rPr>
              <w:rFonts w:asciiTheme="minorHAnsi" w:eastAsiaTheme="minorEastAsia" w:hAnsiTheme="minorHAnsi" w:cstheme="minorBidi"/>
              <w:smallCaps w:val="0"/>
              <w:noProof/>
              <w:sz w:val="22"/>
              <w:szCs w:val="22"/>
              <w:lang w:val="fr-BE" w:eastAsia="fr-BE"/>
            </w:rPr>
          </w:pPr>
          <w:hyperlink w:anchor="_Toc107946333" w:history="1">
            <w:r w:rsidR="00D3451F" w:rsidRPr="00C86765">
              <w:rPr>
                <w:rStyle w:val="Lienhypertexte"/>
                <w:noProof/>
                <w:lang w:val="en-US"/>
              </w:rPr>
              <w:t>10.11.</w:t>
            </w:r>
            <w:r w:rsidR="00D3451F">
              <w:rPr>
                <w:rFonts w:asciiTheme="minorHAnsi" w:eastAsiaTheme="minorEastAsia" w:hAnsiTheme="minorHAnsi" w:cstheme="minorBidi"/>
                <w:smallCaps w:val="0"/>
                <w:noProof/>
                <w:sz w:val="22"/>
                <w:szCs w:val="22"/>
                <w:lang w:val="fr-BE" w:eastAsia="fr-BE"/>
              </w:rPr>
              <w:tab/>
            </w:r>
            <w:r w:rsidR="00D3451F" w:rsidRPr="00C86765">
              <w:rPr>
                <w:rStyle w:val="Lienhypertexte"/>
                <w:noProof/>
                <w:lang w:val="en-US"/>
              </w:rPr>
              <w:t>Protocol Amendements</w:t>
            </w:r>
            <w:r w:rsidR="00D3451F">
              <w:rPr>
                <w:noProof/>
                <w:webHidden/>
              </w:rPr>
              <w:tab/>
            </w:r>
            <w:r w:rsidR="00D3451F">
              <w:rPr>
                <w:noProof/>
                <w:webHidden/>
              </w:rPr>
              <w:fldChar w:fldCharType="begin"/>
            </w:r>
            <w:r w:rsidR="00D3451F">
              <w:rPr>
                <w:noProof/>
                <w:webHidden/>
              </w:rPr>
              <w:instrText xml:space="preserve"> PAGEREF _Toc107946333 \h </w:instrText>
            </w:r>
            <w:r w:rsidR="00D3451F">
              <w:rPr>
                <w:noProof/>
                <w:webHidden/>
              </w:rPr>
            </w:r>
            <w:r w:rsidR="00D3451F">
              <w:rPr>
                <w:noProof/>
                <w:webHidden/>
              </w:rPr>
              <w:fldChar w:fldCharType="separate"/>
            </w:r>
            <w:r w:rsidR="00D3451F">
              <w:rPr>
                <w:noProof/>
                <w:webHidden/>
              </w:rPr>
              <w:t>14</w:t>
            </w:r>
            <w:r w:rsidR="00D3451F">
              <w:rPr>
                <w:noProof/>
                <w:webHidden/>
              </w:rPr>
              <w:fldChar w:fldCharType="end"/>
            </w:r>
          </w:hyperlink>
        </w:p>
        <w:p w:rsidR="00D3451F" w:rsidRDefault="00D30736">
          <w:pPr>
            <w:pStyle w:val="TM1"/>
            <w:rPr>
              <w:rFonts w:asciiTheme="minorHAnsi" w:eastAsiaTheme="minorEastAsia" w:hAnsiTheme="minorHAnsi" w:cstheme="minorBidi"/>
              <w:b w:val="0"/>
              <w:bCs w:val="0"/>
              <w:caps w:val="0"/>
              <w:sz w:val="22"/>
              <w:szCs w:val="22"/>
              <w:lang w:val="fr-BE" w:eastAsia="fr-BE"/>
            </w:rPr>
          </w:pPr>
          <w:hyperlink w:anchor="_Toc107946334" w:history="1">
            <w:r w:rsidR="00D3451F" w:rsidRPr="00C86765">
              <w:rPr>
                <w:rStyle w:val="Lienhypertexte"/>
                <w:lang w:val="en-GB"/>
              </w:rPr>
              <w:t>11.</w:t>
            </w:r>
            <w:r w:rsidR="00D3451F">
              <w:rPr>
                <w:rFonts w:asciiTheme="minorHAnsi" w:eastAsiaTheme="minorEastAsia" w:hAnsiTheme="minorHAnsi" w:cstheme="minorBidi"/>
                <w:b w:val="0"/>
                <w:bCs w:val="0"/>
                <w:caps w:val="0"/>
                <w:sz w:val="22"/>
                <w:szCs w:val="22"/>
                <w:lang w:val="fr-BE" w:eastAsia="fr-BE"/>
              </w:rPr>
              <w:tab/>
            </w:r>
            <w:r w:rsidR="00D3451F" w:rsidRPr="00C86765">
              <w:rPr>
                <w:rStyle w:val="Lienhypertexte"/>
              </w:rPr>
              <w:t>Finance and Insurance</w:t>
            </w:r>
            <w:r w:rsidR="00D3451F">
              <w:rPr>
                <w:webHidden/>
              </w:rPr>
              <w:tab/>
            </w:r>
            <w:r w:rsidR="00D3451F">
              <w:rPr>
                <w:webHidden/>
              </w:rPr>
              <w:fldChar w:fldCharType="begin"/>
            </w:r>
            <w:r w:rsidR="00D3451F">
              <w:rPr>
                <w:webHidden/>
              </w:rPr>
              <w:instrText xml:space="preserve"> PAGEREF _Toc107946334 \h </w:instrText>
            </w:r>
            <w:r w:rsidR="00D3451F">
              <w:rPr>
                <w:webHidden/>
              </w:rPr>
            </w:r>
            <w:r w:rsidR="00D3451F">
              <w:rPr>
                <w:webHidden/>
              </w:rPr>
              <w:fldChar w:fldCharType="separate"/>
            </w:r>
            <w:r w:rsidR="00D3451F">
              <w:rPr>
                <w:webHidden/>
              </w:rPr>
              <w:t>14</w:t>
            </w:r>
            <w:r w:rsidR="00D3451F">
              <w:rPr>
                <w:webHidden/>
              </w:rPr>
              <w:fldChar w:fldCharType="end"/>
            </w:r>
          </w:hyperlink>
        </w:p>
        <w:p w:rsidR="00D3451F" w:rsidRDefault="00D30736">
          <w:pPr>
            <w:pStyle w:val="TM1"/>
            <w:rPr>
              <w:rFonts w:asciiTheme="minorHAnsi" w:eastAsiaTheme="minorEastAsia" w:hAnsiTheme="minorHAnsi" w:cstheme="minorBidi"/>
              <w:b w:val="0"/>
              <w:bCs w:val="0"/>
              <w:caps w:val="0"/>
              <w:sz w:val="22"/>
              <w:szCs w:val="22"/>
              <w:lang w:val="fr-BE" w:eastAsia="fr-BE"/>
            </w:rPr>
          </w:pPr>
          <w:hyperlink w:anchor="_Toc107946335" w:history="1">
            <w:r w:rsidR="00D3451F" w:rsidRPr="00C86765">
              <w:rPr>
                <w:rStyle w:val="Lienhypertexte"/>
                <w:lang w:val="en-GB"/>
              </w:rPr>
              <w:t>12.</w:t>
            </w:r>
            <w:r w:rsidR="00D3451F">
              <w:rPr>
                <w:rFonts w:asciiTheme="minorHAnsi" w:eastAsiaTheme="minorEastAsia" w:hAnsiTheme="minorHAnsi" w:cstheme="minorBidi"/>
                <w:b w:val="0"/>
                <w:bCs w:val="0"/>
                <w:caps w:val="0"/>
                <w:sz w:val="22"/>
                <w:szCs w:val="22"/>
                <w:lang w:val="fr-BE" w:eastAsia="fr-BE"/>
              </w:rPr>
              <w:tab/>
            </w:r>
            <w:r w:rsidR="00D3451F" w:rsidRPr="00C86765">
              <w:rPr>
                <w:rStyle w:val="Lienhypertexte"/>
                <w:lang w:val="en-GB"/>
              </w:rPr>
              <w:t>End of study</w:t>
            </w:r>
            <w:r w:rsidR="00D3451F">
              <w:rPr>
                <w:webHidden/>
              </w:rPr>
              <w:tab/>
            </w:r>
            <w:r w:rsidR="00D3451F">
              <w:rPr>
                <w:webHidden/>
              </w:rPr>
              <w:fldChar w:fldCharType="begin"/>
            </w:r>
            <w:r w:rsidR="00D3451F">
              <w:rPr>
                <w:webHidden/>
              </w:rPr>
              <w:instrText xml:space="preserve"> PAGEREF _Toc107946335 \h </w:instrText>
            </w:r>
            <w:r w:rsidR="00D3451F">
              <w:rPr>
                <w:webHidden/>
              </w:rPr>
            </w:r>
            <w:r w:rsidR="00D3451F">
              <w:rPr>
                <w:webHidden/>
              </w:rPr>
              <w:fldChar w:fldCharType="separate"/>
            </w:r>
            <w:r w:rsidR="00D3451F">
              <w:rPr>
                <w:webHidden/>
              </w:rPr>
              <w:t>15</w:t>
            </w:r>
            <w:r w:rsidR="00D3451F">
              <w:rPr>
                <w:webHidden/>
              </w:rPr>
              <w:fldChar w:fldCharType="end"/>
            </w:r>
          </w:hyperlink>
        </w:p>
        <w:p w:rsidR="00D3451F" w:rsidRDefault="00D30736">
          <w:pPr>
            <w:pStyle w:val="TM1"/>
            <w:rPr>
              <w:rFonts w:asciiTheme="minorHAnsi" w:eastAsiaTheme="minorEastAsia" w:hAnsiTheme="minorHAnsi" w:cstheme="minorBidi"/>
              <w:b w:val="0"/>
              <w:bCs w:val="0"/>
              <w:caps w:val="0"/>
              <w:sz w:val="22"/>
              <w:szCs w:val="22"/>
              <w:lang w:val="fr-BE" w:eastAsia="fr-BE"/>
            </w:rPr>
          </w:pPr>
          <w:hyperlink w:anchor="_Toc107946336" w:history="1">
            <w:r w:rsidR="00D3451F" w:rsidRPr="00C86765">
              <w:rPr>
                <w:rStyle w:val="Lienhypertexte"/>
                <w:lang w:val="en-GB"/>
              </w:rPr>
              <w:t>13.</w:t>
            </w:r>
            <w:r w:rsidR="00D3451F">
              <w:rPr>
                <w:rFonts w:asciiTheme="minorHAnsi" w:eastAsiaTheme="minorEastAsia" w:hAnsiTheme="minorHAnsi" w:cstheme="minorBidi"/>
                <w:b w:val="0"/>
                <w:bCs w:val="0"/>
                <w:caps w:val="0"/>
                <w:sz w:val="22"/>
                <w:szCs w:val="22"/>
                <w:lang w:val="fr-BE" w:eastAsia="fr-BE"/>
              </w:rPr>
              <w:tab/>
            </w:r>
            <w:r w:rsidR="00D3451F" w:rsidRPr="00C86765">
              <w:rPr>
                <w:rStyle w:val="Lienhypertexte"/>
                <w:lang w:val="en-US"/>
              </w:rPr>
              <w:t>Dissemination of Results and Publication Policy</w:t>
            </w:r>
            <w:r w:rsidR="00D3451F">
              <w:rPr>
                <w:webHidden/>
              </w:rPr>
              <w:tab/>
            </w:r>
            <w:r w:rsidR="00D3451F">
              <w:rPr>
                <w:webHidden/>
              </w:rPr>
              <w:fldChar w:fldCharType="begin"/>
            </w:r>
            <w:r w:rsidR="00D3451F">
              <w:rPr>
                <w:webHidden/>
              </w:rPr>
              <w:instrText xml:space="preserve"> PAGEREF _Toc107946336 \h </w:instrText>
            </w:r>
            <w:r w:rsidR="00D3451F">
              <w:rPr>
                <w:webHidden/>
              </w:rPr>
            </w:r>
            <w:r w:rsidR="00D3451F">
              <w:rPr>
                <w:webHidden/>
              </w:rPr>
              <w:fldChar w:fldCharType="separate"/>
            </w:r>
            <w:r w:rsidR="00D3451F">
              <w:rPr>
                <w:webHidden/>
              </w:rPr>
              <w:t>15</w:t>
            </w:r>
            <w:r w:rsidR="00D3451F">
              <w:rPr>
                <w:webHidden/>
              </w:rPr>
              <w:fldChar w:fldCharType="end"/>
            </w:r>
          </w:hyperlink>
        </w:p>
        <w:p w:rsidR="00D3451F" w:rsidRDefault="00D30736">
          <w:pPr>
            <w:pStyle w:val="TM1"/>
            <w:rPr>
              <w:rFonts w:asciiTheme="minorHAnsi" w:eastAsiaTheme="minorEastAsia" w:hAnsiTheme="minorHAnsi" w:cstheme="minorBidi"/>
              <w:b w:val="0"/>
              <w:bCs w:val="0"/>
              <w:caps w:val="0"/>
              <w:sz w:val="22"/>
              <w:szCs w:val="22"/>
              <w:lang w:val="fr-BE" w:eastAsia="fr-BE"/>
            </w:rPr>
          </w:pPr>
          <w:hyperlink w:anchor="_Toc107946337" w:history="1">
            <w:r w:rsidR="00D3451F" w:rsidRPr="00C86765">
              <w:rPr>
                <w:rStyle w:val="Lienhypertexte"/>
                <w:lang w:val="en-GB"/>
              </w:rPr>
              <w:t>14.</w:t>
            </w:r>
            <w:r w:rsidR="00D3451F">
              <w:rPr>
                <w:rFonts w:asciiTheme="minorHAnsi" w:eastAsiaTheme="minorEastAsia" w:hAnsiTheme="minorHAnsi" w:cstheme="minorBidi"/>
                <w:b w:val="0"/>
                <w:bCs w:val="0"/>
                <w:caps w:val="0"/>
                <w:sz w:val="22"/>
                <w:szCs w:val="22"/>
                <w:lang w:val="fr-BE" w:eastAsia="fr-BE"/>
              </w:rPr>
              <w:tab/>
            </w:r>
            <w:r w:rsidR="00D3451F" w:rsidRPr="00C86765">
              <w:rPr>
                <w:rStyle w:val="Lienhypertexte"/>
              </w:rPr>
              <w:t>Archiving</w:t>
            </w:r>
            <w:r w:rsidR="00D3451F">
              <w:rPr>
                <w:webHidden/>
              </w:rPr>
              <w:tab/>
            </w:r>
            <w:r w:rsidR="00D3451F">
              <w:rPr>
                <w:webHidden/>
              </w:rPr>
              <w:fldChar w:fldCharType="begin"/>
            </w:r>
            <w:r w:rsidR="00D3451F">
              <w:rPr>
                <w:webHidden/>
              </w:rPr>
              <w:instrText xml:space="preserve"> PAGEREF _Toc107946337 \h </w:instrText>
            </w:r>
            <w:r w:rsidR="00D3451F">
              <w:rPr>
                <w:webHidden/>
              </w:rPr>
            </w:r>
            <w:r w:rsidR="00D3451F">
              <w:rPr>
                <w:webHidden/>
              </w:rPr>
              <w:fldChar w:fldCharType="separate"/>
            </w:r>
            <w:r w:rsidR="00D3451F">
              <w:rPr>
                <w:webHidden/>
              </w:rPr>
              <w:t>15</w:t>
            </w:r>
            <w:r w:rsidR="00D3451F">
              <w:rPr>
                <w:webHidden/>
              </w:rPr>
              <w:fldChar w:fldCharType="end"/>
            </w:r>
          </w:hyperlink>
        </w:p>
        <w:p w:rsidR="00D3451F" w:rsidRDefault="00D30736">
          <w:pPr>
            <w:pStyle w:val="TM1"/>
            <w:rPr>
              <w:rFonts w:asciiTheme="minorHAnsi" w:eastAsiaTheme="minorEastAsia" w:hAnsiTheme="minorHAnsi" w:cstheme="minorBidi"/>
              <w:b w:val="0"/>
              <w:bCs w:val="0"/>
              <w:caps w:val="0"/>
              <w:sz w:val="22"/>
              <w:szCs w:val="22"/>
              <w:lang w:val="fr-BE" w:eastAsia="fr-BE"/>
            </w:rPr>
          </w:pPr>
          <w:hyperlink w:anchor="_Toc107946338" w:history="1">
            <w:r w:rsidR="00D3451F" w:rsidRPr="00C86765">
              <w:rPr>
                <w:rStyle w:val="Lienhypertexte"/>
                <w:lang w:val="en-GB"/>
              </w:rPr>
              <w:t>15.</w:t>
            </w:r>
            <w:r w:rsidR="00D3451F">
              <w:rPr>
                <w:rFonts w:asciiTheme="minorHAnsi" w:eastAsiaTheme="minorEastAsia" w:hAnsiTheme="minorHAnsi" w:cstheme="minorBidi"/>
                <w:b w:val="0"/>
                <w:bCs w:val="0"/>
                <w:caps w:val="0"/>
                <w:sz w:val="22"/>
                <w:szCs w:val="22"/>
                <w:lang w:val="fr-BE" w:eastAsia="fr-BE"/>
              </w:rPr>
              <w:tab/>
            </w:r>
            <w:r w:rsidR="00D3451F" w:rsidRPr="00C86765">
              <w:rPr>
                <w:rStyle w:val="Lienhypertexte"/>
              </w:rPr>
              <w:t>Appendix</w:t>
            </w:r>
            <w:r w:rsidR="00D3451F">
              <w:rPr>
                <w:webHidden/>
              </w:rPr>
              <w:tab/>
            </w:r>
            <w:r w:rsidR="00D3451F">
              <w:rPr>
                <w:webHidden/>
              </w:rPr>
              <w:fldChar w:fldCharType="begin"/>
            </w:r>
            <w:r w:rsidR="00D3451F">
              <w:rPr>
                <w:webHidden/>
              </w:rPr>
              <w:instrText xml:space="preserve"> PAGEREF _Toc107946338 \h </w:instrText>
            </w:r>
            <w:r w:rsidR="00D3451F">
              <w:rPr>
                <w:webHidden/>
              </w:rPr>
            </w:r>
            <w:r w:rsidR="00D3451F">
              <w:rPr>
                <w:webHidden/>
              </w:rPr>
              <w:fldChar w:fldCharType="separate"/>
            </w:r>
            <w:r w:rsidR="00D3451F">
              <w:rPr>
                <w:webHidden/>
              </w:rPr>
              <w:t>15</w:t>
            </w:r>
            <w:r w:rsidR="00D3451F">
              <w:rPr>
                <w:webHidden/>
              </w:rPr>
              <w:fldChar w:fldCharType="end"/>
            </w:r>
          </w:hyperlink>
        </w:p>
        <w:p w:rsidR="00D3451F" w:rsidRDefault="00D3451F" w:rsidP="00D3451F">
          <w:r>
            <w:rPr>
              <w:b/>
              <w:bCs/>
            </w:rPr>
            <w:fldChar w:fldCharType="end"/>
          </w:r>
        </w:p>
      </w:sdtContent>
    </w:sdt>
    <w:p w:rsidR="00D3451F" w:rsidRDefault="00D3451F" w:rsidP="00D3451F">
      <w:pPr>
        <w:rPr>
          <w:rFonts w:asciiTheme="majorHAnsi" w:eastAsiaTheme="majorEastAsia" w:hAnsiTheme="majorHAnsi" w:cstheme="majorBidi"/>
          <w:b/>
          <w:bCs/>
          <w:smallCaps/>
          <w:color w:val="548DD4" w:themeColor="text2" w:themeTint="99"/>
          <w:sz w:val="28"/>
          <w:szCs w:val="28"/>
          <w:lang w:val="en-GB"/>
        </w:rPr>
      </w:pPr>
      <w:r>
        <w:rPr>
          <w:lang w:val="en-GB"/>
        </w:rPr>
        <w:br w:type="page"/>
      </w:r>
    </w:p>
    <w:p w:rsidR="00D3451F" w:rsidRDefault="00D3451F" w:rsidP="00D3451F">
      <w:pPr>
        <w:pStyle w:val="TitreSOP1"/>
        <w:spacing w:before="480"/>
        <w:rPr>
          <w:lang w:val="en-GB"/>
        </w:rPr>
      </w:pPr>
      <w:bookmarkStart w:id="10" w:name="_Toc107943414"/>
      <w:bookmarkStart w:id="11" w:name="_Toc107946317"/>
      <w:r>
        <w:rPr>
          <w:lang w:val="en-GB"/>
        </w:rPr>
        <w:lastRenderedPageBreak/>
        <w:t>List of abbreviations and definitions</w:t>
      </w:r>
      <w:bookmarkEnd w:id="10"/>
      <w:bookmarkEnd w:id="11"/>
    </w:p>
    <w:p w:rsidR="00D3451F" w:rsidRDefault="00D3451F" w:rsidP="00D3451F">
      <w:pPr>
        <w:rPr>
          <w:lang w:val="en-GB"/>
        </w:rPr>
      </w:pPr>
    </w:p>
    <w:p w:rsidR="00D3451F" w:rsidRDefault="00D3451F" w:rsidP="00D3451F">
      <w:pPr>
        <w:rPr>
          <w:lang w:val="en-GB"/>
        </w:rPr>
      </w:pPr>
      <w:r>
        <w:rPr>
          <w:lang w:val="en-GB"/>
        </w:rPr>
        <w:br w:type="page"/>
      </w:r>
    </w:p>
    <w:p w:rsidR="00D3451F" w:rsidRPr="00CB0A22" w:rsidRDefault="00D3451F" w:rsidP="00D3451F">
      <w:pPr>
        <w:pStyle w:val="TitreSOP1"/>
        <w:spacing w:before="480"/>
        <w:rPr>
          <w:lang w:val="en-GB"/>
        </w:rPr>
      </w:pPr>
      <w:bookmarkStart w:id="12" w:name="_Toc107943415"/>
      <w:bookmarkStart w:id="13" w:name="_Toc107946318"/>
      <w:proofErr w:type="spellStart"/>
      <w:r w:rsidRPr="00CB0A22">
        <w:lastRenderedPageBreak/>
        <w:t>Ethics</w:t>
      </w:r>
      <w:bookmarkEnd w:id="12"/>
      <w:bookmarkEnd w:id="13"/>
      <w:proofErr w:type="spellEnd"/>
    </w:p>
    <w:p w:rsidR="00D3451F" w:rsidRPr="00CB0A22" w:rsidRDefault="00D3451F" w:rsidP="00D3451F">
      <w:pPr>
        <w:pStyle w:val="Corpsdetexte"/>
        <w:numPr>
          <w:ilvl w:val="0"/>
          <w:numId w:val="29"/>
        </w:numPr>
        <w:spacing w:before="240" w:line="360" w:lineRule="auto"/>
        <w:rPr>
          <w:rFonts w:asciiTheme="minorHAnsi" w:hAnsiTheme="minorHAnsi" w:cstheme="minorHAnsi"/>
          <w:i/>
          <w:color w:val="000000"/>
          <w:sz w:val="22"/>
          <w:szCs w:val="22"/>
          <w:lang w:val="en-US"/>
        </w:rPr>
      </w:pPr>
      <w:r w:rsidRPr="00CB0A22">
        <w:rPr>
          <w:rFonts w:asciiTheme="minorHAnsi" w:hAnsiTheme="minorHAnsi" w:cstheme="minorHAnsi"/>
          <w:i/>
          <w:color w:val="000000"/>
          <w:sz w:val="22"/>
          <w:szCs w:val="22"/>
          <w:lang w:val="en-US"/>
        </w:rPr>
        <w:t>This protocol, any protocol amendments, informed consent form and other relevant documents (</w:t>
      </w:r>
      <w:proofErr w:type="spellStart"/>
      <w:r w:rsidRPr="00CB0A22">
        <w:rPr>
          <w:rFonts w:asciiTheme="minorHAnsi" w:hAnsiTheme="minorHAnsi" w:cstheme="minorHAnsi"/>
          <w:i/>
          <w:color w:val="000000"/>
          <w:sz w:val="22"/>
          <w:szCs w:val="22"/>
          <w:lang w:val="en-US"/>
        </w:rPr>
        <w:t>eg</w:t>
      </w:r>
      <w:proofErr w:type="spellEnd"/>
      <w:r w:rsidRPr="00CB0A22">
        <w:rPr>
          <w:rFonts w:asciiTheme="minorHAnsi" w:hAnsiTheme="minorHAnsi" w:cstheme="minorHAnsi"/>
          <w:i/>
          <w:color w:val="000000"/>
          <w:sz w:val="22"/>
          <w:szCs w:val="22"/>
          <w:lang w:val="en-US"/>
        </w:rPr>
        <w:t xml:space="preserve">. recruitment advertisements) </w:t>
      </w:r>
      <w:proofErr w:type="gramStart"/>
      <w:r w:rsidRPr="00CB0A22">
        <w:rPr>
          <w:rFonts w:asciiTheme="minorHAnsi" w:hAnsiTheme="minorHAnsi" w:cstheme="minorHAnsi"/>
          <w:i/>
          <w:color w:val="000000"/>
          <w:sz w:val="22"/>
          <w:szCs w:val="22"/>
          <w:lang w:val="en-US"/>
        </w:rPr>
        <w:t>will be submitted</w:t>
      </w:r>
      <w:proofErr w:type="gramEnd"/>
      <w:r w:rsidRPr="00CB0A22">
        <w:rPr>
          <w:rFonts w:asciiTheme="minorHAnsi" w:hAnsiTheme="minorHAnsi" w:cstheme="minorHAnsi"/>
          <w:i/>
          <w:color w:val="000000"/>
          <w:sz w:val="22"/>
          <w:szCs w:val="22"/>
          <w:lang w:val="en-US"/>
        </w:rPr>
        <w:t xml:space="preserve"> to the </w:t>
      </w:r>
      <w:r>
        <w:rPr>
          <w:rFonts w:asciiTheme="minorHAnsi" w:hAnsiTheme="minorHAnsi" w:cstheme="minorHAnsi"/>
          <w:i/>
          <w:color w:val="000000"/>
          <w:sz w:val="22"/>
          <w:szCs w:val="22"/>
          <w:lang w:val="en-US"/>
        </w:rPr>
        <w:t>Ethics Committee (EC)</w:t>
      </w:r>
      <w:r w:rsidRPr="00CB0A22">
        <w:rPr>
          <w:rFonts w:asciiTheme="minorHAnsi" w:hAnsiTheme="minorHAnsi" w:cstheme="minorHAnsi"/>
          <w:i/>
          <w:color w:val="000000"/>
          <w:sz w:val="22"/>
          <w:szCs w:val="22"/>
          <w:lang w:val="en-US"/>
        </w:rPr>
        <w:t xml:space="preserve"> for formal approval to conduct the study. The decision of the </w:t>
      </w:r>
      <w:r>
        <w:rPr>
          <w:rFonts w:asciiTheme="minorHAnsi" w:hAnsiTheme="minorHAnsi" w:cstheme="minorHAnsi"/>
          <w:i/>
          <w:color w:val="000000"/>
          <w:sz w:val="22"/>
          <w:szCs w:val="22"/>
          <w:lang w:val="en-US"/>
        </w:rPr>
        <w:t>EC</w:t>
      </w:r>
      <w:r w:rsidRPr="00CB0A22">
        <w:rPr>
          <w:rFonts w:asciiTheme="minorHAnsi" w:hAnsiTheme="minorHAnsi" w:cstheme="minorHAnsi"/>
          <w:i/>
          <w:color w:val="000000"/>
          <w:sz w:val="22"/>
          <w:szCs w:val="22"/>
          <w:lang w:val="en-US"/>
        </w:rPr>
        <w:t xml:space="preserve"> concerning the conduct of the study </w:t>
      </w:r>
      <w:proofErr w:type="gramStart"/>
      <w:r w:rsidRPr="00CB0A22">
        <w:rPr>
          <w:rFonts w:asciiTheme="minorHAnsi" w:hAnsiTheme="minorHAnsi" w:cstheme="minorHAnsi"/>
          <w:i/>
          <w:color w:val="000000"/>
          <w:sz w:val="22"/>
          <w:szCs w:val="22"/>
          <w:lang w:val="en-US"/>
        </w:rPr>
        <w:t>will be made</w:t>
      </w:r>
      <w:proofErr w:type="gramEnd"/>
      <w:r w:rsidRPr="00CB0A22">
        <w:rPr>
          <w:rFonts w:asciiTheme="minorHAnsi" w:hAnsiTheme="minorHAnsi" w:cstheme="minorHAnsi"/>
          <w:i/>
          <w:color w:val="000000"/>
          <w:sz w:val="22"/>
          <w:szCs w:val="22"/>
          <w:lang w:val="en-US"/>
        </w:rPr>
        <w:t xml:space="preserve"> in writing to the </w:t>
      </w:r>
      <w:r>
        <w:rPr>
          <w:rFonts w:asciiTheme="minorHAnsi" w:hAnsiTheme="minorHAnsi" w:cstheme="minorHAnsi"/>
          <w:i/>
          <w:color w:val="000000"/>
          <w:sz w:val="22"/>
          <w:szCs w:val="22"/>
          <w:lang w:val="en-US"/>
        </w:rPr>
        <w:t xml:space="preserve">sponsor. </w:t>
      </w:r>
      <w:r w:rsidRPr="009C72B3">
        <w:rPr>
          <w:rFonts w:asciiTheme="minorHAnsi" w:hAnsiTheme="minorHAnsi" w:cstheme="minorHAnsi"/>
          <w:i/>
          <w:color w:val="000000"/>
          <w:sz w:val="22"/>
          <w:szCs w:val="22"/>
          <w:lang w:val="en-US"/>
        </w:rPr>
        <w:t xml:space="preserve">All correspondence with the Ethics Committee </w:t>
      </w:r>
      <w:proofErr w:type="gramStart"/>
      <w:r w:rsidRPr="009C72B3">
        <w:rPr>
          <w:rFonts w:asciiTheme="minorHAnsi" w:hAnsiTheme="minorHAnsi" w:cstheme="minorHAnsi"/>
          <w:i/>
          <w:color w:val="000000"/>
          <w:sz w:val="22"/>
          <w:szCs w:val="22"/>
          <w:lang w:val="en-US"/>
        </w:rPr>
        <w:t>will be retained</w:t>
      </w:r>
      <w:proofErr w:type="gramEnd"/>
      <w:r w:rsidRPr="009C72B3">
        <w:rPr>
          <w:rFonts w:asciiTheme="minorHAnsi" w:hAnsiTheme="minorHAnsi" w:cstheme="minorHAnsi"/>
          <w:i/>
          <w:color w:val="000000"/>
          <w:sz w:val="22"/>
          <w:szCs w:val="22"/>
          <w:lang w:val="en-US"/>
        </w:rPr>
        <w:t xml:space="preserve"> in the Investigator File.</w:t>
      </w:r>
    </w:p>
    <w:p w:rsidR="00D3451F" w:rsidRPr="00CB0A22" w:rsidRDefault="00D3451F" w:rsidP="00D3451F">
      <w:pPr>
        <w:pStyle w:val="Corpsdetexte"/>
        <w:numPr>
          <w:ilvl w:val="0"/>
          <w:numId w:val="29"/>
        </w:numPr>
        <w:spacing w:line="360" w:lineRule="auto"/>
        <w:ind w:left="714" w:hanging="357"/>
        <w:rPr>
          <w:rFonts w:asciiTheme="minorHAnsi" w:hAnsiTheme="minorHAnsi" w:cstheme="minorHAnsi"/>
          <w:i/>
          <w:iCs/>
          <w:sz w:val="22"/>
          <w:szCs w:val="22"/>
          <w:lang w:val="en-US"/>
        </w:rPr>
      </w:pPr>
      <w:r w:rsidRPr="00CB0A22">
        <w:rPr>
          <w:rFonts w:asciiTheme="minorHAnsi" w:hAnsiTheme="minorHAnsi" w:cstheme="minorHAnsi"/>
          <w:i/>
          <w:iCs/>
          <w:sz w:val="22"/>
          <w:szCs w:val="22"/>
          <w:lang w:val="en-GB"/>
        </w:rPr>
        <w:t xml:space="preserve">The study will be conducted in accordance with legal and regulatory requirements (Belgian law of </w:t>
      </w:r>
      <w:r w:rsidRPr="00FD66DA">
        <w:rPr>
          <w:rFonts w:asciiTheme="minorHAnsi" w:hAnsiTheme="minorHAnsi" w:cstheme="minorHAnsi"/>
          <w:i/>
          <w:iCs/>
          <w:sz w:val="22"/>
          <w:szCs w:val="22"/>
          <w:lang w:val="en-GB"/>
        </w:rPr>
        <w:t>7 May 2004, Belgian law for Patient rights 22 August 2002, Private life GDPR 2018</w:t>
      </w:r>
      <w:r w:rsidRPr="00CB0A22">
        <w:rPr>
          <w:rFonts w:asciiTheme="minorHAnsi" w:hAnsiTheme="minorHAnsi" w:cstheme="minorHAnsi"/>
          <w:i/>
          <w:iCs/>
          <w:sz w:val="22"/>
          <w:szCs w:val="22"/>
          <w:lang w:val="en-GB"/>
        </w:rPr>
        <w:t>), as well as the Guidelines for Good Clinical Practice (International Conference on Harmonization 1996), and the last version of Declaration of Helsinki (World Medical Association).</w:t>
      </w:r>
    </w:p>
    <w:p w:rsidR="00D3451F" w:rsidRPr="009C72B3" w:rsidRDefault="00D3451F" w:rsidP="00D3451F">
      <w:pPr>
        <w:pStyle w:val="Corpsdetexte"/>
        <w:numPr>
          <w:ilvl w:val="0"/>
          <w:numId w:val="29"/>
        </w:numPr>
        <w:spacing w:line="360" w:lineRule="auto"/>
        <w:ind w:left="714" w:hanging="357"/>
        <w:rPr>
          <w:rFonts w:asciiTheme="minorHAnsi" w:hAnsiTheme="minorHAnsi" w:cstheme="minorHAnsi"/>
          <w:i/>
          <w:iCs/>
          <w:sz w:val="22"/>
          <w:szCs w:val="22"/>
          <w:lang w:val="en-US"/>
        </w:rPr>
      </w:pPr>
      <w:r w:rsidRPr="00CB0A22">
        <w:rPr>
          <w:rFonts w:asciiTheme="minorHAnsi" w:hAnsiTheme="minorHAnsi" w:cstheme="minorHAnsi"/>
          <w:i/>
          <w:color w:val="000000"/>
          <w:sz w:val="22"/>
          <w:szCs w:val="22"/>
          <w:lang w:val="en-US"/>
        </w:rPr>
        <w:t xml:space="preserve">All subjects for this study </w:t>
      </w:r>
      <w:proofErr w:type="gramStart"/>
      <w:r w:rsidRPr="00CB0A22">
        <w:rPr>
          <w:rFonts w:asciiTheme="minorHAnsi" w:hAnsiTheme="minorHAnsi" w:cstheme="minorHAnsi"/>
          <w:i/>
          <w:color w:val="000000"/>
          <w:sz w:val="22"/>
          <w:szCs w:val="22"/>
          <w:lang w:val="en-US"/>
        </w:rPr>
        <w:t>will be provided</w:t>
      </w:r>
      <w:proofErr w:type="gramEnd"/>
      <w:r w:rsidRPr="00CB0A22">
        <w:rPr>
          <w:rFonts w:asciiTheme="minorHAnsi" w:hAnsiTheme="minorHAnsi" w:cstheme="minorHAnsi"/>
          <w:i/>
          <w:color w:val="000000"/>
          <w:sz w:val="22"/>
          <w:szCs w:val="22"/>
          <w:lang w:val="en-US"/>
        </w:rPr>
        <w:t xml:space="preserve"> a consent form describing this study and providing sufficient information for subjects to make an informed decision about their participation in this study.  </w:t>
      </w:r>
      <w:proofErr w:type="gramStart"/>
      <w:r w:rsidRPr="00CB0A22">
        <w:rPr>
          <w:rFonts w:asciiTheme="minorHAnsi" w:hAnsiTheme="minorHAnsi" w:cstheme="minorHAnsi"/>
          <w:i/>
          <w:color w:val="000000"/>
          <w:sz w:val="22"/>
          <w:szCs w:val="22"/>
          <w:lang w:val="en-US"/>
        </w:rPr>
        <w:t>This consent form will be submitted with the protocol for review and approval by the EC</w:t>
      </w:r>
      <w:proofErr w:type="gramEnd"/>
      <w:r w:rsidRPr="00CB0A22">
        <w:rPr>
          <w:rFonts w:asciiTheme="minorHAnsi" w:hAnsiTheme="minorHAnsi" w:cstheme="minorHAnsi"/>
          <w:i/>
          <w:color w:val="000000"/>
          <w:sz w:val="22"/>
          <w:szCs w:val="22"/>
          <w:lang w:val="en-US"/>
        </w:rPr>
        <w:t xml:space="preserve">. The formal consent of a subject, using the EC-approved consent form, </w:t>
      </w:r>
      <w:proofErr w:type="gramStart"/>
      <w:r w:rsidRPr="00CB0A22">
        <w:rPr>
          <w:rFonts w:asciiTheme="minorHAnsi" w:hAnsiTheme="minorHAnsi" w:cstheme="minorHAnsi"/>
          <w:i/>
          <w:color w:val="000000"/>
          <w:sz w:val="22"/>
          <w:szCs w:val="22"/>
          <w:lang w:val="en-US"/>
        </w:rPr>
        <w:t>will be obtained</w:t>
      </w:r>
      <w:proofErr w:type="gramEnd"/>
      <w:r w:rsidRPr="00CB0A22">
        <w:rPr>
          <w:rFonts w:asciiTheme="minorHAnsi" w:hAnsiTheme="minorHAnsi" w:cstheme="minorHAnsi"/>
          <w:i/>
          <w:color w:val="000000"/>
          <w:sz w:val="22"/>
          <w:szCs w:val="22"/>
          <w:lang w:val="en-US"/>
        </w:rPr>
        <w:t xml:space="preserve"> before that subject is submitted to any study procedure. </w:t>
      </w:r>
      <w:proofErr w:type="gramStart"/>
      <w:r w:rsidRPr="00CB0A22">
        <w:rPr>
          <w:rFonts w:asciiTheme="minorHAnsi" w:hAnsiTheme="minorHAnsi" w:cstheme="minorHAnsi"/>
          <w:i/>
          <w:color w:val="000000"/>
          <w:sz w:val="22"/>
          <w:szCs w:val="22"/>
          <w:lang w:val="en-US"/>
        </w:rPr>
        <w:t>This consent form must be signed by the subject or legally acceptable surrogate, and the investigator-designated research professional obtaining the consent</w:t>
      </w:r>
      <w:proofErr w:type="gramEnd"/>
      <w:r w:rsidRPr="00CB0A22">
        <w:rPr>
          <w:rFonts w:asciiTheme="minorHAnsi" w:hAnsiTheme="minorHAnsi" w:cstheme="minorHAnsi"/>
          <w:i/>
          <w:color w:val="000000"/>
          <w:sz w:val="22"/>
          <w:szCs w:val="22"/>
          <w:lang w:val="en-US"/>
        </w:rPr>
        <w:t xml:space="preserve">. </w:t>
      </w:r>
      <w:r w:rsidRPr="00CB0A22">
        <w:rPr>
          <w:rFonts w:asciiTheme="minorHAnsi" w:hAnsiTheme="minorHAnsi" w:cstheme="minorHAnsi"/>
          <w:i/>
          <w:sz w:val="22"/>
          <w:szCs w:val="22"/>
          <w:lang w:val="en-GB"/>
        </w:rPr>
        <w:t>The written informed consent document should be prepared in the language of the potential patient population.</w:t>
      </w:r>
    </w:p>
    <w:p w:rsidR="00D3451F" w:rsidRDefault="00D3451F" w:rsidP="00D3451F">
      <w:pPr>
        <w:pStyle w:val="Corpsdetexte"/>
        <w:numPr>
          <w:ilvl w:val="0"/>
          <w:numId w:val="29"/>
        </w:numPr>
        <w:spacing w:line="360" w:lineRule="auto"/>
        <w:ind w:left="714" w:hanging="357"/>
        <w:rPr>
          <w:rFonts w:asciiTheme="minorHAnsi" w:hAnsiTheme="minorHAnsi" w:cstheme="minorHAnsi"/>
          <w:i/>
          <w:color w:val="000000"/>
          <w:sz w:val="22"/>
          <w:szCs w:val="22"/>
          <w:lang w:val="en-US"/>
        </w:rPr>
      </w:pPr>
      <w:r w:rsidRPr="009C72B3">
        <w:rPr>
          <w:rFonts w:asciiTheme="minorHAnsi" w:hAnsiTheme="minorHAnsi" w:cstheme="minorHAnsi"/>
          <w:i/>
          <w:color w:val="000000"/>
          <w:sz w:val="22"/>
          <w:szCs w:val="22"/>
          <w:lang w:val="en-US"/>
        </w:rPr>
        <w:t xml:space="preserve">The identity of the participant will remain kept confidential according to the General Data Protection Regulation of 27 April 2016 (in application on 25 May 2018), to the Belgian law of 30 July 2018 on the protection of natural persons with regard to the processing of personal data and the Belgian patient’s right law (22 August 2002). Personal data </w:t>
      </w:r>
      <w:proofErr w:type="gramStart"/>
      <w:r w:rsidRPr="009C72B3">
        <w:rPr>
          <w:rFonts w:asciiTheme="minorHAnsi" w:hAnsiTheme="minorHAnsi" w:cstheme="minorHAnsi"/>
          <w:i/>
          <w:color w:val="000000"/>
          <w:sz w:val="22"/>
          <w:szCs w:val="22"/>
          <w:lang w:val="en-US"/>
        </w:rPr>
        <w:t>will be coded</w:t>
      </w:r>
      <w:proofErr w:type="gramEnd"/>
      <w:r w:rsidRPr="009C72B3">
        <w:rPr>
          <w:rFonts w:asciiTheme="minorHAnsi" w:hAnsiTheme="minorHAnsi" w:cstheme="minorHAnsi"/>
          <w:i/>
          <w:color w:val="000000"/>
          <w:sz w:val="22"/>
          <w:szCs w:val="22"/>
          <w:lang w:val="en-US"/>
        </w:rPr>
        <w:t xml:space="preserve">. Subjects </w:t>
      </w:r>
      <w:proofErr w:type="gramStart"/>
      <w:r w:rsidRPr="009C72B3">
        <w:rPr>
          <w:rFonts w:asciiTheme="minorHAnsi" w:hAnsiTheme="minorHAnsi" w:cstheme="minorHAnsi"/>
          <w:i/>
          <w:color w:val="000000"/>
          <w:sz w:val="22"/>
          <w:szCs w:val="22"/>
          <w:lang w:val="en-US"/>
        </w:rPr>
        <w:t>will not be identified</w:t>
      </w:r>
      <w:proofErr w:type="gramEnd"/>
      <w:r w:rsidRPr="009C72B3">
        <w:rPr>
          <w:rFonts w:asciiTheme="minorHAnsi" w:hAnsiTheme="minorHAnsi" w:cstheme="minorHAnsi"/>
          <w:i/>
          <w:color w:val="000000"/>
          <w:sz w:val="22"/>
          <w:szCs w:val="22"/>
          <w:lang w:val="en-US"/>
        </w:rPr>
        <w:t xml:space="preserve"> by name or in any other recognizable way in any of the records, results or publications related to the experiment</w:t>
      </w:r>
      <w:r>
        <w:rPr>
          <w:rFonts w:asciiTheme="minorHAnsi" w:hAnsiTheme="minorHAnsi" w:cstheme="minorHAnsi"/>
          <w:i/>
          <w:color w:val="000000"/>
          <w:sz w:val="22"/>
          <w:szCs w:val="22"/>
          <w:lang w:val="en-US"/>
        </w:rPr>
        <w:t>.</w:t>
      </w:r>
    </w:p>
    <w:p w:rsidR="00D3451F" w:rsidRPr="00902B64" w:rsidRDefault="00D3451F" w:rsidP="00D3451F">
      <w:pPr>
        <w:pStyle w:val="Corpsdetexte"/>
        <w:spacing w:line="360" w:lineRule="auto"/>
        <w:ind w:left="360"/>
        <w:rPr>
          <w:rFonts w:asciiTheme="minorHAnsi" w:hAnsiTheme="minorHAnsi" w:cstheme="minorHAnsi"/>
          <w:i/>
          <w:color w:val="FF0000"/>
          <w:sz w:val="22"/>
          <w:szCs w:val="22"/>
          <w:u w:val="single"/>
          <w:lang w:val="en-US"/>
        </w:rPr>
      </w:pPr>
      <w:r w:rsidRPr="00902B64">
        <w:rPr>
          <w:rFonts w:asciiTheme="minorHAnsi" w:hAnsiTheme="minorHAnsi" w:cstheme="minorHAnsi"/>
          <w:i/>
          <w:color w:val="FF0000"/>
          <w:sz w:val="22"/>
          <w:szCs w:val="22"/>
          <w:u w:val="single"/>
          <w:lang w:val="en-US"/>
        </w:rPr>
        <w:t>Retrospective study</w:t>
      </w:r>
      <w:r>
        <w:rPr>
          <w:rFonts w:asciiTheme="minorHAnsi" w:hAnsiTheme="minorHAnsi" w:cstheme="minorHAnsi"/>
          <w:i/>
          <w:color w:val="FF0000"/>
          <w:sz w:val="22"/>
          <w:szCs w:val="22"/>
          <w:u w:val="single"/>
          <w:lang w:val="en-US"/>
        </w:rPr>
        <w:t xml:space="preserve">, replace </w:t>
      </w:r>
      <w:proofErr w:type="gramStart"/>
      <w:r>
        <w:rPr>
          <w:rFonts w:asciiTheme="minorHAnsi" w:hAnsiTheme="minorHAnsi" w:cstheme="minorHAnsi"/>
          <w:i/>
          <w:color w:val="FF0000"/>
          <w:sz w:val="22"/>
          <w:szCs w:val="22"/>
          <w:u w:val="single"/>
          <w:lang w:val="en-US"/>
        </w:rPr>
        <w:t>by</w:t>
      </w:r>
      <w:r w:rsidRPr="00902B64">
        <w:rPr>
          <w:rFonts w:asciiTheme="minorHAnsi" w:hAnsiTheme="minorHAnsi" w:cstheme="minorHAnsi"/>
          <w:i/>
          <w:color w:val="FF0000"/>
          <w:sz w:val="22"/>
          <w:szCs w:val="22"/>
          <w:u w:val="single"/>
          <w:lang w:val="en-US"/>
        </w:rPr>
        <w:t xml:space="preserve"> :</w:t>
      </w:r>
      <w:proofErr w:type="gramEnd"/>
    </w:p>
    <w:p w:rsidR="00D3451F" w:rsidRPr="00902B64" w:rsidRDefault="00D3451F" w:rsidP="00D3451F">
      <w:pPr>
        <w:pStyle w:val="Corpsdetexte"/>
        <w:numPr>
          <w:ilvl w:val="0"/>
          <w:numId w:val="29"/>
        </w:numPr>
        <w:spacing w:line="360" w:lineRule="auto"/>
        <w:rPr>
          <w:rFonts w:asciiTheme="minorHAnsi" w:hAnsiTheme="minorHAnsi" w:cstheme="minorHAnsi"/>
          <w:i/>
          <w:color w:val="FF0000"/>
          <w:sz w:val="22"/>
          <w:szCs w:val="22"/>
          <w:lang w:val="en-US"/>
        </w:rPr>
      </w:pPr>
      <w:r w:rsidRPr="00902B64">
        <w:rPr>
          <w:rFonts w:asciiTheme="minorHAnsi" w:hAnsiTheme="minorHAnsi" w:cstheme="minorHAnsi"/>
          <w:i/>
          <w:color w:val="FF0000"/>
          <w:sz w:val="22"/>
          <w:szCs w:val="22"/>
          <w:lang w:val="en-US"/>
        </w:rPr>
        <w:t xml:space="preserve">This protocol, any amendments to the protocol and any other relevant documents (e.g. recruitment posters) </w:t>
      </w:r>
      <w:proofErr w:type="gramStart"/>
      <w:r w:rsidRPr="00902B64">
        <w:rPr>
          <w:rFonts w:asciiTheme="minorHAnsi" w:hAnsiTheme="minorHAnsi" w:cstheme="minorHAnsi"/>
          <w:i/>
          <w:color w:val="FF0000"/>
          <w:sz w:val="22"/>
          <w:szCs w:val="22"/>
          <w:lang w:val="en-US"/>
        </w:rPr>
        <w:t>will be submitted</w:t>
      </w:r>
      <w:proofErr w:type="gramEnd"/>
      <w:r w:rsidRPr="00902B64">
        <w:rPr>
          <w:rFonts w:asciiTheme="minorHAnsi" w:hAnsiTheme="minorHAnsi" w:cstheme="minorHAnsi"/>
          <w:i/>
          <w:color w:val="FF0000"/>
          <w:sz w:val="22"/>
          <w:szCs w:val="22"/>
          <w:lang w:val="en-US"/>
        </w:rPr>
        <w:t xml:space="preserve"> to the Ethics Committee (EC) for formal approval to conduct the study. The decision of the EC regarding the conduct of the study </w:t>
      </w:r>
      <w:proofErr w:type="gramStart"/>
      <w:r w:rsidRPr="00902B64">
        <w:rPr>
          <w:rFonts w:asciiTheme="minorHAnsi" w:hAnsiTheme="minorHAnsi" w:cstheme="minorHAnsi"/>
          <w:i/>
          <w:color w:val="FF0000"/>
          <w:sz w:val="22"/>
          <w:szCs w:val="22"/>
          <w:lang w:val="en-US"/>
        </w:rPr>
        <w:t>will be communicated</w:t>
      </w:r>
      <w:proofErr w:type="gramEnd"/>
      <w:r w:rsidRPr="00902B64">
        <w:rPr>
          <w:rFonts w:asciiTheme="minorHAnsi" w:hAnsiTheme="minorHAnsi" w:cstheme="minorHAnsi"/>
          <w:i/>
          <w:color w:val="FF0000"/>
          <w:sz w:val="22"/>
          <w:szCs w:val="22"/>
          <w:lang w:val="en-US"/>
        </w:rPr>
        <w:t xml:space="preserve"> in writing to the sponsor. </w:t>
      </w:r>
    </w:p>
    <w:p w:rsidR="00D3451F" w:rsidRPr="00902B64" w:rsidRDefault="00D3451F" w:rsidP="00D3451F">
      <w:pPr>
        <w:pStyle w:val="Corpsdetexte"/>
        <w:numPr>
          <w:ilvl w:val="0"/>
          <w:numId w:val="29"/>
        </w:numPr>
        <w:spacing w:line="360" w:lineRule="auto"/>
        <w:rPr>
          <w:rFonts w:asciiTheme="minorHAnsi" w:hAnsiTheme="minorHAnsi" w:cstheme="minorHAnsi"/>
          <w:i/>
          <w:color w:val="FF0000"/>
          <w:sz w:val="22"/>
          <w:szCs w:val="22"/>
          <w:lang w:val="en-US"/>
        </w:rPr>
      </w:pPr>
      <w:r w:rsidRPr="00902B64">
        <w:rPr>
          <w:rFonts w:asciiTheme="minorHAnsi" w:hAnsiTheme="minorHAnsi" w:cstheme="minorHAnsi"/>
          <w:i/>
          <w:color w:val="FF0000"/>
          <w:sz w:val="22"/>
          <w:szCs w:val="22"/>
          <w:lang w:val="en-US"/>
        </w:rPr>
        <w:t xml:space="preserve">The study </w:t>
      </w:r>
      <w:proofErr w:type="gramStart"/>
      <w:r w:rsidRPr="00902B64">
        <w:rPr>
          <w:rFonts w:asciiTheme="minorHAnsi" w:hAnsiTheme="minorHAnsi" w:cstheme="minorHAnsi"/>
          <w:i/>
          <w:color w:val="FF0000"/>
          <w:sz w:val="22"/>
          <w:szCs w:val="22"/>
          <w:lang w:val="en-US"/>
        </w:rPr>
        <w:t>will be conducted</w:t>
      </w:r>
      <w:proofErr w:type="gramEnd"/>
      <w:r w:rsidRPr="00902B64">
        <w:rPr>
          <w:rFonts w:asciiTheme="minorHAnsi" w:hAnsiTheme="minorHAnsi" w:cstheme="minorHAnsi"/>
          <w:i/>
          <w:color w:val="FF0000"/>
          <w:sz w:val="22"/>
          <w:szCs w:val="22"/>
          <w:lang w:val="en-US"/>
        </w:rPr>
        <w:t xml:space="preserve"> in accordance with the Good Clinical Practice Guidelines (International Conference on </w:t>
      </w:r>
      <w:proofErr w:type="spellStart"/>
      <w:r w:rsidRPr="00902B64">
        <w:rPr>
          <w:rFonts w:asciiTheme="minorHAnsi" w:hAnsiTheme="minorHAnsi" w:cstheme="minorHAnsi"/>
          <w:i/>
          <w:color w:val="FF0000"/>
          <w:sz w:val="22"/>
          <w:szCs w:val="22"/>
          <w:lang w:val="en-US"/>
        </w:rPr>
        <w:t>Harmonisation</w:t>
      </w:r>
      <w:proofErr w:type="spellEnd"/>
      <w:r w:rsidRPr="00902B64">
        <w:rPr>
          <w:rFonts w:asciiTheme="minorHAnsi" w:hAnsiTheme="minorHAnsi" w:cstheme="minorHAnsi"/>
          <w:i/>
          <w:color w:val="FF0000"/>
          <w:sz w:val="22"/>
          <w:szCs w:val="22"/>
          <w:lang w:val="en-US"/>
        </w:rPr>
        <w:t xml:space="preserve"> 1996), and the latest version of the Declaration of Helsinki (World Medical Association).</w:t>
      </w:r>
    </w:p>
    <w:p w:rsidR="00D3451F" w:rsidRPr="00902B64" w:rsidRDefault="00D3451F" w:rsidP="00D3451F">
      <w:pPr>
        <w:pStyle w:val="Corpsdetexte"/>
        <w:numPr>
          <w:ilvl w:val="0"/>
          <w:numId w:val="29"/>
        </w:numPr>
        <w:spacing w:line="360" w:lineRule="auto"/>
        <w:rPr>
          <w:rFonts w:asciiTheme="minorHAnsi" w:hAnsiTheme="minorHAnsi" w:cstheme="minorHAnsi"/>
          <w:i/>
          <w:color w:val="FF0000"/>
          <w:sz w:val="22"/>
          <w:szCs w:val="22"/>
          <w:lang w:val="en-US"/>
        </w:rPr>
      </w:pPr>
      <w:r w:rsidRPr="00902B64">
        <w:rPr>
          <w:rFonts w:asciiTheme="minorHAnsi" w:hAnsiTheme="minorHAnsi" w:cstheme="minorHAnsi"/>
          <w:i/>
          <w:color w:val="FF0000"/>
          <w:sz w:val="22"/>
          <w:szCs w:val="22"/>
          <w:lang w:val="en-US"/>
        </w:rPr>
        <w:t xml:space="preserve">The identity of the participant </w:t>
      </w:r>
      <w:proofErr w:type="gramStart"/>
      <w:r w:rsidRPr="00902B64">
        <w:rPr>
          <w:rFonts w:asciiTheme="minorHAnsi" w:hAnsiTheme="minorHAnsi" w:cstheme="minorHAnsi"/>
          <w:i/>
          <w:color w:val="FF0000"/>
          <w:sz w:val="22"/>
          <w:szCs w:val="22"/>
          <w:lang w:val="en-US"/>
        </w:rPr>
        <w:t>will be kept</w:t>
      </w:r>
      <w:proofErr w:type="gramEnd"/>
      <w:r w:rsidRPr="00902B64">
        <w:rPr>
          <w:rFonts w:asciiTheme="minorHAnsi" w:hAnsiTheme="minorHAnsi" w:cstheme="minorHAnsi"/>
          <w:i/>
          <w:color w:val="FF0000"/>
          <w:sz w:val="22"/>
          <w:szCs w:val="22"/>
          <w:lang w:val="en-US"/>
        </w:rPr>
        <w:t xml:space="preserve"> confidential in accordance with the General Data Protection Regulation of 27 April 2016 (in application on 25 May 2018), the Belgian law of 30 </w:t>
      </w:r>
      <w:r w:rsidRPr="00902B64">
        <w:rPr>
          <w:rFonts w:asciiTheme="minorHAnsi" w:hAnsiTheme="minorHAnsi" w:cstheme="minorHAnsi"/>
          <w:i/>
          <w:color w:val="FF0000"/>
          <w:sz w:val="22"/>
          <w:szCs w:val="22"/>
          <w:lang w:val="en-US"/>
        </w:rPr>
        <w:lastRenderedPageBreak/>
        <w:t xml:space="preserve">July 2018 on the protection of natural persons with regard to the processing of personal data and the Belgian law on patient rights (22 August 2002). Personal data </w:t>
      </w:r>
      <w:proofErr w:type="gramStart"/>
      <w:r w:rsidRPr="00902B64">
        <w:rPr>
          <w:rFonts w:asciiTheme="minorHAnsi" w:hAnsiTheme="minorHAnsi" w:cstheme="minorHAnsi"/>
          <w:i/>
          <w:color w:val="FF0000"/>
          <w:sz w:val="22"/>
          <w:szCs w:val="22"/>
          <w:lang w:val="en-US"/>
        </w:rPr>
        <w:t>will be coded</w:t>
      </w:r>
      <w:proofErr w:type="gramEnd"/>
      <w:r w:rsidRPr="00902B64">
        <w:rPr>
          <w:rFonts w:asciiTheme="minorHAnsi" w:hAnsiTheme="minorHAnsi" w:cstheme="minorHAnsi"/>
          <w:i/>
          <w:color w:val="FF0000"/>
          <w:sz w:val="22"/>
          <w:szCs w:val="22"/>
          <w:lang w:val="en-US"/>
        </w:rPr>
        <w:t xml:space="preserve">. Subjects </w:t>
      </w:r>
      <w:proofErr w:type="gramStart"/>
      <w:r w:rsidRPr="00902B64">
        <w:rPr>
          <w:rFonts w:asciiTheme="minorHAnsi" w:hAnsiTheme="minorHAnsi" w:cstheme="minorHAnsi"/>
          <w:i/>
          <w:color w:val="FF0000"/>
          <w:sz w:val="22"/>
          <w:szCs w:val="22"/>
          <w:lang w:val="en-US"/>
        </w:rPr>
        <w:t>will not be identified</w:t>
      </w:r>
      <w:proofErr w:type="gramEnd"/>
      <w:r w:rsidRPr="00902B64">
        <w:rPr>
          <w:rFonts w:asciiTheme="minorHAnsi" w:hAnsiTheme="minorHAnsi" w:cstheme="minorHAnsi"/>
          <w:i/>
          <w:color w:val="FF0000"/>
          <w:sz w:val="22"/>
          <w:szCs w:val="22"/>
          <w:lang w:val="en-US"/>
        </w:rPr>
        <w:t xml:space="preserve"> by name or in any other </w:t>
      </w:r>
      <w:proofErr w:type="spellStart"/>
      <w:r w:rsidRPr="00902B64">
        <w:rPr>
          <w:rFonts w:asciiTheme="minorHAnsi" w:hAnsiTheme="minorHAnsi" w:cstheme="minorHAnsi"/>
          <w:i/>
          <w:color w:val="FF0000"/>
          <w:sz w:val="22"/>
          <w:szCs w:val="22"/>
          <w:lang w:val="en-US"/>
        </w:rPr>
        <w:t>recognisable</w:t>
      </w:r>
      <w:proofErr w:type="spellEnd"/>
      <w:r w:rsidRPr="00902B64">
        <w:rPr>
          <w:rFonts w:asciiTheme="minorHAnsi" w:hAnsiTheme="minorHAnsi" w:cstheme="minorHAnsi"/>
          <w:i/>
          <w:color w:val="FF0000"/>
          <w:sz w:val="22"/>
          <w:szCs w:val="22"/>
          <w:lang w:val="en-US"/>
        </w:rPr>
        <w:t xml:space="preserve"> way in any records, results or publications related to the study.</w:t>
      </w:r>
    </w:p>
    <w:p w:rsidR="00D3451F" w:rsidRPr="00E816BF" w:rsidRDefault="00D3451F" w:rsidP="00D3451F">
      <w:pPr>
        <w:rPr>
          <w:rFonts w:cstheme="minorHAnsi"/>
          <w:lang w:val="en-US"/>
        </w:rPr>
      </w:pPr>
    </w:p>
    <w:p w:rsidR="00D3451F" w:rsidRPr="00E816BF" w:rsidRDefault="00D3451F" w:rsidP="00D3451F">
      <w:pPr>
        <w:rPr>
          <w:rFonts w:cstheme="minorHAnsi"/>
          <w:lang w:val="en-US"/>
        </w:rPr>
      </w:pPr>
      <w:r w:rsidRPr="00E816BF">
        <w:rPr>
          <w:rFonts w:cstheme="minorHAnsi"/>
          <w:lang w:val="en-US"/>
        </w:rPr>
        <w:br w:type="page"/>
      </w:r>
    </w:p>
    <w:p w:rsidR="00D3451F" w:rsidRPr="00902B64" w:rsidRDefault="00D3451F" w:rsidP="00D3451F">
      <w:pPr>
        <w:pStyle w:val="TitreSOP1"/>
        <w:spacing w:before="480"/>
      </w:pPr>
      <w:bookmarkStart w:id="14" w:name="_Toc107946319"/>
      <w:bookmarkStart w:id="15" w:name="_Toc107943424"/>
      <w:r w:rsidRPr="00902B64">
        <w:lastRenderedPageBreak/>
        <w:t>BIBLIOGRAPHIC REFERENCES</w:t>
      </w:r>
      <w:bookmarkEnd w:id="14"/>
    </w:p>
    <w:p w:rsidR="00D3451F" w:rsidRPr="00902B64" w:rsidRDefault="00D3451F" w:rsidP="00D3451F">
      <w:pPr>
        <w:pStyle w:val="Corpsdetexte"/>
        <w:numPr>
          <w:ilvl w:val="0"/>
          <w:numId w:val="30"/>
        </w:numPr>
        <w:spacing w:before="60" w:after="0"/>
        <w:ind w:left="851" w:hanging="425"/>
        <w:rPr>
          <w:rFonts w:asciiTheme="minorHAnsi" w:hAnsiTheme="minorHAnsi" w:cstheme="minorHAnsi"/>
          <w:color w:val="FF0000"/>
          <w:sz w:val="22"/>
          <w:szCs w:val="22"/>
          <w:lang w:val="en-US"/>
        </w:rPr>
      </w:pPr>
      <w:r w:rsidRPr="00902B64">
        <w:rPr>
          <w:rFonts w:asciiTheme="minorHAnsi" w:hAnsiTheme="minorHAnsi" w:cstheme="minorHAnsi"/>
          <w:color w:val="FF0000"/>
          <w:sz w:val="22"/>
          <w:szCs w:val="22"/>
          <w:lang w:val="en-US"/>
        </w:rPr>
        <w:t xml:space="preserve">Scientific explanation to define the question: discussion of the literature and important data relevant to the study and providing the context for the study. </w:t>
      </w:r>
    </w:p>
    <w:p w:rsidR="00D3451F" w:rsidRPr="00902B64" w:rsidRDefault="00D3451F" w:rsidP="00D3451F">
      <w:pPr>
        <w:pStyle w:val="Corpsdetexte"/>
        <w:numPr>
          <w:ilvl w:val="0"/>
          <w:numId w:val="30"/>
        </w:numPr>
        <w:spacing w:before="60" w:after="0"/>
        <w:ind w:left="851" w:hanging="425"/>
        <w:rPr>
          <w:rFonts w:asciiTheme="minorHAnsi" w:hAnsiTheme="minorHAnsi" w:cstheme="minorHAnsi"/>
          <w:color w:val="FF0000"/>
          <w:sz w:val="22"/>
          <w:szCs w:val="22"/>
          <w:lang w:val="en-US"/>
        </w:rPr>
      </w:pPr>
      <w:r w:rsidRPr="00902B64">
        <w:rPr>
          <w:rFonts w:asciiTheme="minorHAnsi" w:hAnsiTheme="minorHAnsi" w:cstheme="minorHAnsi"/>
          <w:color w:val="FF0000"/>
          <w:sz w:val="22"/>
          <w:szCs w:val="22"/>
          <w:lang w:val="en-US"/>
        </w:rPr>
        <w:t xml:space="preserve">Justification of the study in the light of current knowledge: literature references and previously obtained results or data that are relevant to the study and serve as the basis for the study. </w:t>
      </w:r>
    </w:p>
    <w:p w:rsidR="00D3451F" w:rsidRPr="00902B64" w:rsidRDefault="00D3451F" w:rsidP="00D3451F">
      <w:pPr>
        <w:pStyle w:val="TitreSOP1"/>
        <w:spacing w:before="480"/>
      </w:pPr>
      <w:bookmarkStart w:id="16" w:name="_Toc107946320"/>
      <w:r w:rsidRPr="00902B64">
        <w:t>RATIONALE</w:t>
      </w:r>
      <w:bookmarkEnd w:id="16"/>
      <w:r w:rsidRPr="00902B64">
        <w:t xml:space="preserve"> </w:t>
      </w:r>
    </w:p>
    <w:p w:rsidR="00D3451F" w:rsidRPr="00902B64" w:rsidRDefault="00D3451F" w:rsidP="00D3451F">
      <w:pPr>
        <w:pStyle w:val="Corpsdetexte"/>
        <w:numPr>
          <w:ilvl w:val="0"/>
          <w:numId w:val="30"/>
        </w:numPr>
        <w:spacing w:before="60" w:after="0"/>
        <w:ind w:left="851" w:hanging="425"/>
        <w:rPr>
          <w:rFonts w:asciiTheme="minorHAnsi" w:hAnsiTheme="minorHAnsi" w:cstheme="minorHAnsi"/>
          <w:color w:val="FF0000"/>
          <w:sz w:val="22"/>
          <w:szCs w:val="22"/>
          <w:lang w:val="en-US"/>
        </w:rPr>
      </w:pPr>
      <w:r w:rsidRPr="00902B64">
        <w:rPr>
          <w:rFonts w:asciiTheme="minorHAnsi" w:hAnsiTheme="minorHAnsi" w:cstheme="minorHAnsi"/>
          <w:color w:val="FF0000"/>
          <w:sz w:val="22"/>
          <w:szCs w:val="22"/>
          <w:lang w:val="en-US"/>
        </w:rPr>
        <w:t>Description of the selected study population</w:t>
      </w:r>
    </w:p>
    <w:p w:rsidR="00D3451F" w:rsidRPr="00902B64" w:rsidRDefault="00D3451F" w:rsidP="00D3451F">
      <w:pPr>
        <w:pStyle w:val="Corpsdetexte"/>
        <w:numPr>
          <w:ilvl w:val="0"/>
          <w:numId w:val="30"/>
        </w:numPr>
        <w:spacing w:before="60" w:after="0"/>
        <w:ind w:left="851" w:hanging="425"/>
        <w:rPr>
          <w:rFonts w:asciiTheme="minorHAnsi" w:hAnsiTheme="minorHAnsi" w:cstheme="minorHAnsi"/>
          <w:color w:val="FF0000"/>
          <w:sz w:val="22"/>
          <w:szCs w:val="22"/>
          <w:lang w:val="en-US"/>
        </w:rPr>
      </w:pPr>
      <w:r w:rsidRPr="00902B64">
        <w:rPr>
          <w:rFonts w:asciiTheme="minorHAnsi" w:hAnsiTheme="minorHAnsi" w:cstheme="minorHAnsi"/>
          <w:color w:val="FF0000"/>
          <w:sz w:val="22"/>
          <w:szCs w:val="22"/>
          <w:lang w:val="en-US"/>
        </w:rPr>
        <w:t>Statement of the hypothesis</w:t>
      </w:r>
    </w:p>
    <w:p w:rsidR="00D3451F" w:rsidRPr="00902B64" w:rsidRDefault="00D3451F" w:rsidP="00D3451F">
      <w:pPr>
        <w:pStyle w:val="TitreSOP1"/>
        <w:spacing w:before="480"/>
        <w:rPr>
          <w:lang w:val="en-US"/>
        </w:rPr>
      </w:pPr>
      <w:bookmarkStart w:id="17" w:name="_Toc107946321"/>
      <w:r w:rsidRPr="00902B64">
        <w:rPr>
          <w:lang w:val="en-US"/>
        </w:rPr>
        <w:t>OBJECTIVES AND GOALS OF THE STUDY</w:t>
      </w:r>
      <w:bookmarkEnd w:id="17"/>
    </w:p>
    <w:p w:rsidR="00D3451F" w:rsidRPr="00902B64" w:rsidRDefault="00D3451F" w:rsidP="00D3451F">
      <w:pPr>
        <w:pStyle w:val="Corpsdetexte"/>
        <w:numPr>
          <w:ilvl w:val="0"/>
          <w:numId w:val="30"/>
        </w:numPr>
        <w:spacing w:before="60" w:after="0"/>
        <w:ind w:left="851" w:hanging="425"/>
        <w:rPr>
          <w:rFonts w:asciiTheme="minorHAnsi" w:hAnsiTheme="minorHAnsi" w:cstheme="minorHAnsi"/>
          <w:color w:val="FF0000"/>
          <w:sz w:val="22"/>
          <w:szCs w:val="22"/>
          <w:lang w:val="en-US"/>
        </w:rPr>
      </w:pPr>
      <w:r w:rsidRPr="00902B64">
        <w:rPr>
          <w:rFonts w:asciiTheme="minorHAnsi" w:hAnsiTheme="minorHAnsi" w:cstheme="minorHAnsi"/>
          <w:color w:val="FF0000"/>
          <w:sz w:val="22"/>
          <w:szCs w:val="22"/>
          <w:lang w:val="en-US"/>
        </w:rPr>
        <w:t xml:space="preserve">Statement of the research question (+ definition of variables) </w:t>
      </w:r>
    </w:p>
    <w:p w:rsidR="00D3451F" w:rsidRPr="00902B64" w:rsidRDefault="00D3451F" w:rsidP="00D3451F">
      <w:pPr>
        <w:pStyle w:val="Corpsdetexte"/>
        <w:numPr>
          <w:ilvl w:val="0"/>
          <w:numId w:val="30"/>
        </w:numPr>
        <w:spacing w:before="60" w:after="0"/>
        <w:ind w:left="851" w:hanging="425"/>
        <w:rPr>
          <w:rFonts w:asciiTheme="minorHAnsi" w:hAnsiTheme="minorHAnsi" w:cstheme="minorHAnsi"/>
          <w:color w:val="FF0000"/>
          <w:sz w:val="22"/>
          <w:szCs w:val="22"/>
          <w:lang w:val="en-US"/>
        </w:rPr>
      </w:pPr>
      <w:r w:rsidRPr="00902B64">
        <w:rPr>
          <w:rFonts w:asciiTheme="minorHAnsi" w:hAnsiTheme="minorHAnsi" w:cstheme="minorHAnsi"/>
          <w:color w:val="FF0000"/>
          <w:sz w:val="22"/>
          <w:szCs w:val="22"/>
          <w:lang w:val="en-US"/>
        </w:rPr>
        <w:t xml:space="preserve">Expected benefits of the research </w:t>
      </w:r>
    </w:p>
    <w:p w:rsidR="00D3451F" w:rsidRPr="00F70900" w:rsidRDefault="00D3451F" w:rsidP="00D3451F">
      <w:pPr>
        <w:pStyle w:val="TitreSOP1"/>
        <w:spacing w:before="480"/>
        <w:rPr>
          <w:lang w:val="en-US"/>
        </w:rPr>
      </w:pPr>
      <w:bookmarkStart w:id="18" w:name="_Toc107946322"/>
      <w:r w:rsidRPr="00902B64">
        <w:rPr>
          <w:lang w:val="en-US"/>
        </w:rPr>
        <w:t>STUDY DESIGN AND METHODOLOGY APPLIED</w:t>
      </w:r>
      <w:bookmarkEnd w:id="15"/>
      <w:bookmarkEnd w:id="18"/>
    </w:p>
    <w:p w:rsidR="00D3451F" w:rsidRPr="00902B64" w:rsidRDefault="00D3451F" w:rsidP="00D3451F">
      <w:pPr>
        <w:pStyle w:val="TitreSOP2"/>
        <w:spacing w:before="240" w:after="240"/>
        <w:ind w:left="567"/>
        <w:rPr>
          <w:lang w:val="en-US"/>
        </w:rPr>
      </w:pPr>
      <w:bookmarkStart w:id="19" w:name="_Toc107946323"/>
      <w:bookmarkStart w:id="20" w:name="_Toc107943431"/>
      <w:r w:rsidRPr="00902B64">
        <w:rPr>
          <w:lang w:val="en-US"/>
        </w:rPr>
        <w:t>Design</w:t>
      </w:r>
      <w:bookmarkEnd w:id="19"/>
    </w:p>
    <w:p w:rsidR="00D3451F" w:rsidRPr="00902B64" w:rsidRDefault="00D3451F" w:rsidP="00D3451F">
      <w:pPr>
        <w:rPr>
          <w:color w:val="FF0000"/>
          <w:lang w:val="en-US"/>
        </w:rPr>
      </w:pPr>
      <w:r w:rsidRPr="00902B64">
        <w:rPr>
          <w:color w:val="FF0000"/>
          <w:lang w:val="en-US"/>
        </w:rPr>
        <w:t>Definition of the characteristics of the research by standard terms:</w:t>
      </w:r>
    </w:p>
    <w:p w:rsidR="00D3451F" w:rsidRPr="00902B64" w:rsidRDefault="00D3451F" w:rsidP="00D3451F">
      <w:pPr>
        <w:pStyle w:val="Corpsdetexte"/>
        <w:numPr>
          <w:ilvl w:val="0"/>
          <w:numId w:val="30"/>
        </w:numPr>
        <w:spacing w:before="60" w:after="0"/>
        <w:ind w:left="851" w:hanging="425"/>
        <w:rPr>
          <w:rFonts w:asciiTheme="minorHAnsi" w:hAnsiTheme="minorHAnsi" w:cstheme="minorHAnsi"/>
          <w:color w:val="FF0000"/>
          <w:sz w:val="22"/>
          <w:szCs w:val="22"/>
          <w:lang w:val="en-US"/>
        </w:rPr>
      </w:pPr>
      <w:r w:rsidRPr="00902B64">
        <w:rPr>
          <w:rFonts w:asciiTheme="minorHAnsi" w:hAnsiTheme="minorHAnsi" w:cstheme="minorHAnsi"/>
          <w:color w:val="FF0000"/>
          <w:sz w:val="22"/>
          <w:szCs w:val="22"/>
          <w:lang w:val="en-US"/>
        </w:rPr>
        <w:t>Type of study</w:t>
      </w:r>
    </w:p>
    <w:p w:rsidR="00D3451F" w:rsidRPr="00902B64" w:rsidRDefault="00D3451F" w:rsidP="00D3451F">
      <w:pPr>
        <w:pStyle w:val="Corpsdetexte"/>
        <w:numPr>
          <w:ilvl w:val="0"/>
          <w:numId w:val="30"/>
        </w:numPr>
        <w:spacing w:before="60" w:after="0"/>
        <w:ind w:left="851" w:hanging="425"/>
        <w:rPr>
          <w:rFonts w:asciiTheme="minorHAnsi" w:hAnsiTheme="minorHAnsi" w:cstheme="minorHAnsi"/>
          <w:color w:val="FF0000"/>
          <w:sz w:val="22"/>
          <w:szCs w:val="22"/>
          <w:lang w:val="en-US"/>
        </w:rPr>
      </w:pPr>
      <w:r w:rsidRPr="00902B64">
        <w:rPr>
          <w:rFonts w:asciiTheme="minorHAnsi" w:hAnsiTheme="minorHAnsi" w:cstheme="minorHAnsi"/>
          <w:color w:val="FF0000"/>
          <w:sz w:val="22"/>
          <w:szCs w:val="22"/>
          <w:lang w:val="en-US"/>
        </w:rPr>
        <w:t xml:space="preserve">Study configuration </w:t>
      </w:r>
    </w:p>
    <w:p w:rsidR="00D3451F" w:rsidRPr="00902B64" w:rsidRDefault="00D3451F" w:rsidP="00D3451F">
      <w:pPr>
        <w:pStyle w:val="Corpsdetexte"/>
        <w:numPr>
          <w:ilvl w:val="0"/>
          <w:numId w:val="30"/>
        </w:numPr>
        <w:spacing w:before="60" w:after="0"/>
        <w:ind w:left="851" w:hanging="425"/>
        <w:rPr>
          <w:rFonts w:asciiTheme="minorHAnsi" w:hAnsiTheme="minorHAnsi" w:cstheme="minorHAnsi"/>
          <w:color w:val="FF0000"/>
          <w:sz w:val="22"/>
          <w:szCs w:val="22"/>
          <w:lang w:val="en-US"/>
        </w:rPr>
      </w:pPr>
      <w:r w:rsidRPr="00902B64">
        <w:rPr>
          <w:rFonts w:asciiTheme="minorHAnsi" w:hAnsiTheme="minorHAnsi" w:cstheme="minorHAnsi"/>
          <w:color w:val="FF0000"/>
          <w:sz w:val="22"/>
          <w:szCs w:val="22"/>
          <w:lang w:val="en-US"/>
        </w:rPr>
        <w:t xml:space="preserve">Study design (procedures, </w:t>
      </w:r>
      <w:proofErr w:type="gramStart"/>
      <w:r w:rsidRPr="00902B64">
        <w:rPr>
          <w:rFonts w:asciiTheme="minorHAnsi" w:hAnsiTheme="minorHAnsi" w:cstheme="minorHAnsi"/>
          <w:color w:val="FF0000"/>
          <w:sz w:val="22"/>
          <w:szCs w:val="22"/>
          <w:lang w:val="en-US"/>
        </w:rPr>
        <w:t>steps, ...)</w:t>
      </w:r>
      <w:proofErr w:type="gramEnd"/>
      <w:r w:rsidRPr="00902B64">
        <w:rPr>
          <w:rFonts w:asciiTheme="minorHAnsi" w:hAnsiTheme="minorHAnsi" w:cstheme="minorHAnsi"/>
          <w:color w:val="FF0000"/>
          <w:sz w:val="22"/>
          <w:szCs w:val="22"/>
          <w:lang w:val="en-US"/>
        </w:rPr>
        <w:t xml:space="preserve">. The design should include clinical visits, all contacts (e.g. telephone contacts) and all study interventions and procedures to </w:t>
      </w:r>
      <w:proofErr w:type="gramStart"/>
      <w:r w:rsidRPr="00902B64">
        <w:rPr>
          <w:rFonts w:asciiTheme="minorHAnsi" w:hAnsiTheme="minorHAnsi" w:cstheme="minorHAnsi"/>
          <w:color w:val="FF0000"/>
          <w:sz w:val="22"/>
          <w:szCs w:val="22"/>
          <w:lang w:val="en-US"/>
        </w:rPr>
        <w:t>be carried out</w:t>
      </w:r>
      <w:proofErr w:type="gramEnd"/>
      <w:r w:rsidRPr="00902B64">
        <w:rPr>
          <w:rFonts w:asciiTheme="minorHAnsi" w:hAnsiTheme="minorHAnsi" w:cstheme="minorHAnsi"/>
          <w:color w:val="FF0000"/>
          <w:sz w:val="22"/>
          <w:szCs w:val="22"/>
          <w:lang w:val="en-US"/>
        </w:rPr>
        <w:t xml:space="preserve"> during the protocol. The protocol should specify the time that each phase of the project is likely to take, and a detailed month-by-month timetable for each activity to be undertaken.</w:t>
      </w:r>
    </w:p>
    <w:p w:rsidR="00D3451F" w:rsidRPr="00902B64" w:rsidRDefault="00D3451F" w:rsidP="00D3451F">
      <w:pPr>
        <w:pStyle w:val="Corpsdetexte"/>
        <w:numPr>
          <w:ilvl w:val="0"/>
          <w:numId w:val="30"/>
        </w:numPr>
        <w:spacing w:before="60" w:after="0"/>
        <w:ind w:left="851" w:hanging="425"/>
        <w:rPr>
          <w:rFonts w:asciiTheme="minorHAnsi" w:hAnsiTheme="minorHAnsi" w:cstheme="minorHAnsi"/>
          <w:color w:val="FF0000"/>
          <w:sz w:val="22"/>
          <w:szCs w:val="22"/>
          <w:lang w:val="en-US"/>
        </w:rPr>
      </w:pPr>
      <w:r w:rsidRPr="00902B64">
        <w:rPr>
          <w:rFonts w:asciiTheme="minorHAnsi" w:hAnsiTheme="minorHAnsi" w:cstheme="minorHAnsi"/>
          <w:color w:val="FF0000"/>
          <w:sz w:val="22"/>
          <w:szCs w:val="22"/>
          <w:lang w:val="en-US"/>
        </w:rPr>
        <w:t>With or without direct individual benefit</w:t>
      </w:r>
    </w:p>
    <w:p w:rsidR="00D3451F" w:rsidRPr="00902B64" w:rsidRDefault="00D3451F" w:rsidP="00D3451F">
      <w:pPr>
        <w:pStyle w:val="Corpsdetexte"/>
        <w:numPr>
          <w:ilvl w:val="0"/>
          <w:numId w:val="30"/>
        </w:numPr>
        <w:spacing w:before="60" w:after="0"/>
        <w:ind w:left="851" w:hanging="425"/>
        <w:rPr>
          <w:rFonts w:asciiTheme="minorHAnsi" w:hAnsiTheme="minorHAnsi" w:cstheme="minorHAnsi"/>
          <w:color w:val="FF0000"/>
          <w:sz w:val="22"/>
          <w:szCs w:val="22"/>
          <w:lang w:val="en-US"/>
        </w:rPr>
      </w:pPr>
      <w:r w:rsidRPr="00902B64">
        <w:rPr>
          <w:rFonts w:asciiTheme="minorHAnsi" w:hAnsiTheme="minorHAnsi" w:cstheme="minorHAnsi"/>
          <w:color w:val="FF0000"/>
          <w:sz w:val="22"/>
          <w:szCs w:val="22"/>
          <w:lang w:val="en-US"/>
        </w:rPr>
        <w:t>Approximate time to complete study recruitment</w:t>
      </w:r>
    </w:p>
    <w:p w:rsidR="00D3451F" w:rsidRPr="00902B64" w:rsidRDefault="00D3451F" w:rsidP="00D3451F">
      <w:pPr>
        <w:pStyle w:val="Corpsdetexte"/>
        <w:numPr>
          <w:ilvl w:val="0"/>
          <w:numId w:val="30"/>
        </w:numPr>
        <w:spacing w:before="60" w:after="0"/>
        <w:ind w:left="851" w:hanging="425"/>
        <w:rPr>
          <w:rFonts w:asciiTheme="minorHAnsi" w:hAnsiTheme="minorHAnsi" w:cstheme="minorHAnsi"/>
          <w:color w:val="FF0000"/>
          <w:sz w:val="22"/>
          <w:szCs w:val="22"/>
          <w:lang w:val="en-US"/>
        </w:rPr>
      </w:pPr>
      <w:r w:rsidRPr="00902B64">
        <w:rPr>
          <w:rFonts w:asciiTheme="minorHAnsi" w:hAnsiTheme="minorHAnsi" w:cstheme="minorHAnsi"/>
          <w:color w:val="FF0000"/>
          <w:sz w:val="22"/>
          <w:szCs w:val="22"/>
          <w:lang w:val="en-US"/>
        </w:rPr>
        <w:t>Expected duration of subject participation</w:t>
      </w:r>
    </w:p>
    <w:p w:rsidR="00D3451F" w:rsidRPr="00902B64" w:rsidRDefault="00D3451F" w:rsidP="00D3451F">
      <w:pPr>
        <w:pStyle w:val="Corpsdetexte"/>
        <w:numPr>
          <w:ilvl w:val="0"/>
          <w:numId w:val="30"/>
        </w:numPr>
        <w:spacing w:before="60" w:after="0"/>
        <w:ind w:left="851" w:hanging="425"/>
        <w:rPr>
          <w:rFonts w:asciiTheme="minorHAnsi" w:hAnsiTheme="minorHAnsi" w:cstheme="minorHAnsi"/>
          <w:color w:val="FF0000"/>
          <w:sz w:val="22"/>
          <w:szCs w:val="22"/>
          <w:lang w:val="en-US"/>
        </w:rPr>
      </w:pPr>
      <w:r w:rsidRPr="00902B64">
        <w:rPr>
          <w:rFonts w:asciiTheme="minorHAnsi" w:hAnsiTheme="minorHAnsi" w:cstheme="minorHAnsi"/>
          <w:color w:val="FF0000"/>
          <w:sz w:val="22"/>
          <w:szCs w:val="22"/>
          <w:lang w:val="en-US"/>
        </w:rPr>
        <w:t>Methods of data collection for the evaluation of the study objectives</w:t>
      </w:r>
    </w:p>
    <w:p w:rsidR="00D3451F" w:rsidRPr="00902B64" w:rsidRDefault="00D3451F" w:rsidP="00D3451F">
      <w:pPr>
        <w:pStyle w:val="Corpsdetexte"/>
        <w:numPr>
          <w:ilvl w:val="0"/>
          <w:numId w:val="30"/>
        </w:numPr>
        <w:spacing w:before="60" w:after="0"/>
        <w:ind w:left="851" w:hanging="425"/>
        <w:rPr>
          <w:rFonts w:asciiTheme="minorHAnsi" w:hAnsiTheme="minorHAnsi" w:cstheme="minorHAnsi"/>
          <w:color w:val="FF0000"/>
          <w:sz w:val="22"/>
          <w:szCs w:val="22"/>
          <w:lang w:val="en-US"/>
        </w:rPr>
      </w:pPr>
      <w:r w:rsidRPr="00902B64">
        <w:rPr>
          <w:rFonts w:asciiTheme="minorHAnsi" w:hAnsiTheme="minorHAnsi" w:cstheme="minorHAnsi"/>
          <w:color w:val="FF0000"/>
          <w:sz w:val="22"/>
          <w:szCs w:val="22"/>
          <w:lang w:val="en-US"/>
        </w:rPr>
        <w:t>Interim analysis plans</w:t>
      </w:r>
    </w:p>
    <w:p w:rsidR="00D3451F" w:rsidRPr="00902B64" w:rsidRDefault="00D3451F" w:rsidP="00D3451F">
      <w:pPr>
        <w:pStyle w:val="TitreSOP2"/>
        <w:spacing w:before="240" w:after="240"/>
        <w:ind w:left="567"/>
        <w:rPr>
          <w:lang w:val="en-US"/>
        </w:rPr>
      </w:pPr>
      <w:bookmarkStart w:id="21" w:name="_Toc107946324"/>
      <w:r w:rsidRPr="00902B64">
        <w:rPr>
          <w:lang w:val="en-US"/>
        </w:rPr>
        <w:t>Description of the population</w:t>
      </w:r>
      <w:bookmarkEnd w:id="21"/>
    </w:p>
    <w:p w:rsidR="00D3451F" w:rsidRPr="00902B64" w:rsidRDefault="00D3451F" w:rsidP="00D3451F">
      <w:pPr>
        <w:pStyle w:val="Corpsdetexte"/>
        <w:numPr>
          <w:ilvl w:val="0"/>
          <w:numId w:val="30"/>
        </w:numPr>
        <w:spacing w:before="60" w:after="0"/>
        <w:ind w:left="851" w:hanging="425"/>
        <w:rPr>
          <w:rFonts w:asciiTheme="minorHAnsi" w:hAnsiTheme="minorHAnsi" w:cstheme="minorHAnsi"/>
          <w:color w:val="FF0000"/>
          <w:sz w:val="22"/>
          <w:szCs w:val="22"/>
          <w:lang w:val="en-US"/>
        </w:rPr>
      </w:pPr>
      <w:r w:rsidRPr="00902B64">
        <w:rPr>
          <w:rFonts w:asciiTheme="minorHAnsi" w:hAnsiTheme="minorHAnsi" w:cstheme="minorHAnsi"/>
          <w:color w:val="FF0000"/>
          <w:sz w:val="22"/>
          <w:szCs w:val="22"/>
          <w:lang w:val="en-US"/>
        </w:rPr>
        <w:t xml:space="preserve">Patient population to </w:t>
      </w:r>
      <w:proofErr w:type="gramStart"/>
      <w:r w:rsidRPr="00902B64">
        <w:rPr>
          <w:rFonts w:asciiTheme="minorHAnsi" w:hAnsiTheme="minorHAnsi" w:cstheme="minorHAnsi"/>
          <w:color w:val="FF0000"/>
          <w:sz w:val="22"/>
          <w:szCs w:val="22"/>
          <w:lang w:val="en-US"/>
        </w:rPr>
        <w:t>be studied</w:t>
      </w:r>
      <w:proofErr w:type="gramEnd"/>
      <w:r w:rsidRPr="00902B64">
        <w:rPr>
          <w:rFonts w:asciiTheme="minorHAnsi" w:hAnsiTheme="minorHAnsi" w:cstheme="minorHAnsi"/>
          <w:color w:val="FF0000"/>
          <w:sz w:val="22"/>
          <w:szCs w:val="22"/>
          <w:lang w:val="en-US"/>
        </w:rPr>
        <w:t>. Characteristics of the subjects to be included: age, sex, weight, height, race, medical history, biological parameters, definition of pathology and listing of its characteristics.</w:t>
      </w:r>
    </w:p>
    <w:p w:rsidR="00D3451F" w:rsidRPr="00902B64" w:rsidRDefault="00D3451F" w:rsidP="00D3451F">
      <w:pPr>
        <w:pStyle w:val="Corpsdetexte"/>
        <w:numPr>
          <w:ilvl w:val="0"/>
          <w:numId w:val="30"/>
        </w:numPr>
        <w:spacing w:before="60" w:after="0"/>
        <w:ind w:left="851" w:hanging="425"/>
        <w:rPr>
          <w:rFonts w:asciiTheme="minorHAnsi" w:hAnsiTheme="minorHAnsi" w:cstheme="minorHAnsi"/>
          <w:color w:val="FF0000"/>
          <w:sz w:val="22"/>
          <w:szCs w:val="22"/>
          <w:lang w:val="en-US"/>
        </w:rPr>
      </w:pPr>
      <w:r w:rsidRPr="00902B64">
        <w:rPr>
          <w:rFonts w:asciiTheme="minorHAnsi" w:hAnsiTheme="minorHAnsi" w:cstheme="minorHAnsi"/>
          <w:color w:val="FF0000"/>
          <w:sz w:val="22"/>
          <w:szCs w:val="22"/>
          <w:lang w:val="en-US"/>
        </w:rPr>
        <w:t xml:space="preserve">If indicated, describe the specific methods used to assign patients to intervention groups, to select and </w:t>
      </w:r>
      <w:proofErr w:type="spellStart"/>
      <w:r w:rsidRPr="00902B64">
        <w:rPr>
          <w:rFonts w:asciiTheme="minorHAnsi" w:hAnsiTheme="minorHAnsi" w:cstheme="minorHAnsi"/>
          <w:color w:val="FF0000"/>
          <w:sz w:val="22"/>
          <w:szCs w:val="22"/>
          <w:lang w:val="en-US"/>
        </w:rPr>
        <w:t>randomise</w:t>
      </w:r>
      <w:proofErr w:type="spellEnd"/>
      <w:r w:rsidRPr="00902B64">
        <w:rPr>
          <w:rFonts w:asciiTheme="minorHAnsi" w:hAnsiTheme="minorHAnsi" w:cstheme="minorHAnsi"/>
          <w:color w:val="FF0000"/>
          <w:sz w:val="22"/>
          <w:szCs w:val="22"/>
          <w:lang w:val="en-US"/>
        </w:rPr>
        <w:t xml:space="preserve"> eligible patients.</w:t>
      </w:r>
    </w:p>
    <w:p w:rsidR="00D3451F" w:rsidRPr="00902B64" w:rsidRDefault="00D3451F" w:rsidP="00D3451F">
      <w:pPr>
        <w:pStyle w:val="Corpsdetexte"/>
        <w:numPr>
          <w:ilvl w:val="0"/>
          <w:numId w:val="30"/>
        </w:numPr>
        <w:spacing w:before="60" w:after="0"/>
        <w:ind w:left="851" w:hanging="425"/>
        <w:rPr>
          <w:rFonts w:asciiTheme="minorHAnsi" w:hAnsiTheme="minorHAnsi" w:cstheme="minorHAnsi"/>
          <w:color w:val="FF0000"/>
          <w:sz w:val="22"/>
          <w:szCs w:val="22"/>
          <w:lang w:val="en-US"/>
        </w:rPr>
      </w:pPr>
      <w:r w:rsidRPr="00902B64">
        <w:rPr>
          <w:rFonts w:asciiTheme="minorHAnsi" w:hAnsiTheme="minorHAnsi" w:cstheme="minorHAnsi"/>
          <w:color w:val="FF0000"/>
          <w:sz w:val="22"/>
          <w:szCs w:val="22"/>
          <w:lang w:val="en-US"/>
        </w:rPr>
        <w:t xml:space="preserve">Justification for the inclusion of participants unable to give informed consent or other special populations such as minors, if applicable. </w:t>
      </w:r>
    </w:p>
    <w:p w:rsidR="00D3451F" w:rsidRDefault="00D3451F" w:rsidP="00D3451F">
      <w:pPr>
        <w:pStyle w:val="Corpsdetexte"/>
        <w:numPr>
          <w:ilvl w:val="0"/>
          <w:numId w:val="30"/>
        </w:numPr>
        <w:spacing w:before="60" w:after="0"/>
        <w:ind w:left="851" w:hanging="425"/>
        <w:rPr>
          <w:rFonts w:asciiTheme="minorHAnsi" w:hAnsiTheme="minorHAnsi" w:cstheme="minorHAnsi"/>
          <w:color w:val="FF0000"/>
          <w:sz w:val="22"/>
          <w:szCs w:val="22"/>
          <w:lang w:val="en-US"/>
        </w:rPr>
      </w:pPr>
      <w:r w:rsidRPr="00902B64">
        <w:rPr>
          <w:rFonts w:asciiTheme="minorHAnsi" w:hAnsiTheme="minorHAnsi" w:cstheme="minorHAnsi"/>
          <w:color w:val="FF0000"/>
          <w:sz w:val="22"/>
          <w:szCs w:val="22"/>
          <w:lang w:val="en-US"/>
        </w:rPr>
        <w:t>Number of patients expected.</w:t>
      </w:r>
    </w:p>
    <w:p w:rsidR="00D3451F" w:rsidRPr="0044391A" w:rsidRDefault="00D3451F" w:rsidP="00D3451F">
      <w:pPr>
        <w:pStyle w:val="TitreSOP2"/>
        <w:spacing w:before="240" w:after="240"/>
        <w:ind w:left="567"/>
        <w:rPr>
          <w:lang w:val="en-US"/>
        </w:rPr>
      </w:pPr>
      <w:bookmarkStart w:id="22" w:name="_Toc107946325"/>
      <w:r w:rsidRPr="0044391A">
        <w:rPr>
          <w:lang w:val="en-US"/>
        </w:rPr>
        <w:lastRenderedPageBreak/>
        <w:t>Strategies for recruiting participants</w:t>
      </w:r>
      <w:bookmarkEnd w:id="22"/>
    </w:p>
    <w:p w:rsidR="00D3451F" w:rsidRPr="0044391A" w:rsidRDefault="00D3451F" w:rsidP="00D3451F">
      <w:pPr>
        <w:rPr>
          <w:color w:val="FF0000"/>
          <w:lang w:val="en-US"/>
        </w:rPr>
      </w:pPr>
      <w:r w:rsidRPr="0044391A">
        <w:rPr>
          <w:color w:val="FF0000"/>
          <w:lang w:val="en-US"/>
        </w:rPr>
        <w:t>Consider where subjects will be recruited and how (consultation, advertising, etc.); detailed description of the recruitment and informed consent process</w:t>
      </w:r>
    </w:p>
    <w:p w:rsidR="00D3451F" w:rsidRPr="0044391A" w:rsidRDefault="00D3451F" w:rsidP="00D3451F">
      <w:pPr>
        <w:pStyle w:val="TitreSOP2"/>
        <w:spacing w:before="240" w:after="240"/>
        <w:ind w:left="567"/>
        <w:rPr>
          <w:lang w:val="en-US"/>
        </w:rPr>
      </w:pPr>
      <w:bookmarkStart w:id="23" w:name="_Toc107946326"/>
      <w:r w:rsidRPr="0044391A">
        <w:rPr>
          <w:lang w:val="en-US"/>
        </w:rPr>
        <w:t>Inclusion criteria</w:t>
      </w:r>
      <w:bookmarkEnd w:id="23"/>
    </w:p>
    <w:p w:rsidR="00D3451F" w:rsidRPr="0044391A" w:rsidRDefault="00D3451F" w:rsidP="00D3451F">
      <w:pPr>
        <w:rPr>
          <w:color w:val="FF0000"/>
          <w:lang w:val="en-US"/>
        </w:rPr>
      </w:pPr>
      <w:r w:rsidRPr="0044391A">
        <w:rPr>
          <w:color w:val="FF0000"/>
          <w:lang w:val="en-US"/>
        </w:rPr>
        <w:t>Indicate that subjects must meet all inclusion criteria in order to participate in the study and list each criterion.</w:t>
      </w:r>
    </w:p>
    <w:p w:rsidR="00D3451F" w:rsidRPr="0044391A" w:rsidRDefault="00D3451F" w:rsidP="00D3451F">
      <w:pPr>
        <w:pStyle w:val="TitreSOP2"/>
        <w:spacing w:before="240" w:after="240"/>
        <w:ind w:left="567"/>
        <w:rPr>
          <w:lang w:val="en-US"/>
        </w:rPr>
      </w:pPr>
      <w:bookmarkStart w:id="24" w:name="_Toc107946327"/>
      <w:r w:rsidRPr="0044391A">
        <w:rPr>
          <w:lang w:val="en-US"/>
        </w:rPr>
        <w:t>Exclusion criteria</w:t>
      </w:r>
      <w:bookmarkEnd w:id="24"/>
    </w:p>
    <w:p w:rsidR="00D3451F" w:rsidRPr="0044391A" w:rsidRDefault="00D3451F" w:rsidP="00D3451F">
      <w:pPr>
        <w:rPr>
          <w:color w:val="FF0000"/>
          <w:lang w:val="en-US"/>
        </w:rPr>
      </w:pPr>
      <w:r w:rsidRPr="0044391A">
        <w:rPr>
          <w:color w:val="FF0000"/>
          <w:lang w:val="en-US"/>
        </w:rPr>
        <w:t xml:space="preserve">Indicate that all subjects meeting any of the exclusion criteria at baseline </w:t>
      </w:r>
      <w:proofErr w:type="gramStart"/>
      <w:r w:rsidRPr="0044391A">
        <w:rPr>
          <w:color w:val="FF0000"/>
          <w:lang w:val="en-US"/>
        </w:rPr>
        <w:t>will be excluded</w:t>
      </w:r>
      <w:proofErr w:type="gramEnd"/>
      <w:r w:rsidRPr="0044391A">
        <w:rPr>
          <w:color w:val="FF0000"/>
          <w:lang w:val="en-US"/>
        </w:rPr>
        <w:t xml:space="preserve"> from participation in the study and list each criterion.</w:t>
      </w:r>
    </w:p>
    <w:p w:rsidR="00D3451F" w:rsidRPr="0044391A" w:rsidRDefault="00D3451F" w:rsidP="00D3451F">
      <w:pPr>
        <w:pStyle w:val="TitreSOP2"/>
        <w:spacing w:before="240" w:after="240"/>
        <w:ind w:left="567"/>
        <w:rPr>
          <w:lang w:val="en-US"/>
        </w:rPr>
      </w:pPr>
      <w:bookmarkStart w:id="25" w:name="_Toc107946328"/>
      <w:r>
        <w:rPr>
          <w:lang w:val="en-US"/>
        </w:rPr>
        <w:t>W</w:t>
      </w:r>
      <w:r w:rsidRPr="0044391A">
        <w:rPr>
          <w:lang w:val="en-US"/>
        </w:rPr>
        <w:t>ithdrawal</w:t>
      </w:r>
      <w:bookmarkEnd w:id="25"/>
    </w:p>
    <w:p w:rsidR="00D3451F" w:rsidRPr="0044391A" w:rsidRDefault="00D3451F" w:rsidP="00D3451F">
      <w:pPr>
        <w:rPr>
          <w:color w:val="FF0000"/>
          <w:lang w:val="en-US"/>
        </w:rPr>
      </w:pPr>
      <w:r w:rsidRPr="0044391A">
        <w:rPr>
          <w:color w:val="FF0000"/>
          <w:lang w:val="en-US"/>
        </w:rPr>
        <w:t xml:space="preserve">Provide a list of reasons why subjects may be withdrawn from the study. </w:t>
      </w:r>
      <w:proofErr w:type="gramStart"/>
      <w:r w:rsidRPr="0044391A">
        <w:rPr>
          <w:color w:val="FF0000"/>
          <w:lang w:val="en-US"/>
        </w:rPr>
        <w:t>Also</w:t>
      </w:r>
      <w:proofErr w:type="gramEnd"/>
      <w:r w:rsidRPr="0044391A">
        <w:rPr>
          <w:color w:val="FF0000"/>
          <w:lang w:val="en-US"/>
        </w:rPr>
        <w:t xml:space="preserve"> note that subjects may voluntarily withdraw from the study at any time. Describe the steps taken to follow up subjects who withdraw from the study, if necessary.</w:t>
      </w:r>
    </w:p>
    <w:p w:rsidR="00D3451F" w:rsidRPr="000A5B6E" w:rsidRDefault="00D3451F" w:rsidP="00D3451F">
      <w:pPr>
        <w:pStyle w:val="TitreSOP2"/>
        <w:spacing w:before="240" w:after="240"/>
        <w:ind w:left="567"/>
        <w:rPr>
          <w:lang w:val="en-US"/>
        </w:rPr>
      </w:pPr>
      <w:bookmarkStart w:id="26" w:name="_Toc107943435"/>
      <w:bookmarkStart w:id="27" w:name="_Toc107946329"/>
      <w:bookmarkEnd w:id="20"/>
      <w:r w:rsidRPr="000A5B6E">
        <w:rPr>
          <w:lang w:val="en-US"/>
        </w:rPr>
        <w:t>Protocol Deviations</w:t>
      </w:r>
      <w:bookmarkEnd w:id="26"/>
      <w:bookmarkEnd w:id="27"/>
    </w:p>
    <w:p w:rsidR="00D3451F" w:rsidRPr="0044391A" w:rsidRDefault="00D3451F" w:rsidP="00D3451F">
      <w:pPr>
        <w:pStyle w:val="Corpsdetexte"/>
        <w:spacing w:before="120" w:line="276" w:lineRule="auto"/>
        <w:ind w:left="426"/>
        <w:rPr>
          <w:rFonts w:asciiTheme="minorHAnsi" w:hAnsiTheme="minorHAnsi" w:cstheme="minorHAnsi"/>
          <w:iCs/>
          <w:sz w:val="22"/>
          <w:szCs w:val="22"/>
          <w:lang w:val="en-US"/>
        </w:rPr>
      </w:pPr>
      <w:r w:rsidRPr="0044391A">
        <w:rPr>
          <w:rFonts w:asciiTheme="minorHAnsi" w:hAnsiTheme="minorHAnsi" w:cstheme="minorHAnsi"/>
          <w:iCs/>
          <w:sz w:val="22"/>
          <w:szCs w:val="22"/>
          <w:lang w:val="en-US"/>
        </w:rPr>
        <w:t xml:space="preserve">Any significant deviations from the study inclusion or exclusion criteria, study conduct, patient management or evaluation </w:t>
      </w:r>
      <w:proofErr w:type="gramStart"/>
      <w:r w:rsidRPr="0044391A">
        <w:rPr>
          <w:rFonts w:asciiTheme="minorHAnsi" w:hAnsiTheme="minorHAnsi" w:cstheme="minorHAnsi"/>
          <w:iCs/>
          <w:sz w:val="22"/>
          <w:szCs w:val="22"/>
          <w:lang w:val="en-US"/>
        </w:rPr>
        <w:t>will be described and justified in the final report and communicated to the Ethics Committee, as appropriate</w:t>
      </w:r>
      <w:proofErr w:type="gramEnd"/>
      <w:r>
        <w:rPr>
          <w:rFonts w:asciiTheme="minorHAnsi" w:hAnsiTheme="minorHAnsi" w:cstheme="minorHAnsi"/>
          <w:iCs/>
          <w:sz w:val="22"/>
          <w:szCs w:val="22"/>
          <w:lang w:val="en-US"/>
        </w:rPr>
        <w:t>.</w:t>
      </w:r>
    </w:p>
    <w:p w:rsidR="00D3451F" w:rsidRPr="000A5B6E" w:rsidRDefault="00D3451F" w:rsidP="00D3451F">
      <w:pPr>
        <w:pStyle w:val="TitreSOP2"/>
        <w:spacing w:before="240" w:after="240"/>
        <w:ind w:left="567"/>
        <w:rPr>
          <w:lang w:val="en-US"/>
        </w:rPr>
      </w:pPr>
      <w:bookmarkStart w:id="28" w:name="_Toc107943437"/>
      <w:bookmarkStart w:id="29" w:name="_Toc107946330"/>
      <w:r w:rsidRPr="000A5B6E">
        <w:rPr>
          <w:lang w:val="en-US"/>
        </w:rPr>
        <w:t>Data Management Responsibilities</w:t>
      </w:r>
      <w:bookmarkEnd w:id="28"/>
      <w:bookmarkEnd w:id="29"/>
    </w:p>
    <w:p w:rsidR="00D3451F" w:rsidRPr="006F0CDA" w:rsidRDefault="00D3451F" w:rsidP="00D3451F">
      <w:pPr>
        <w:pStyle w:val="Corpsdetexte"/>
        <w:spacing w:before="120" w:line="276" w:lineRule="auto"/>
        <w:ind w:left="426"/>
        <w:rPr>
          <w:rFonts w:asciiTheme="minorHAnsi" w:hAnsiTheme="minorHAnsi" w:cstheme="minorHAnsi"/>
          <w:iCs/>
          <w:color w:val="FF0000"/>
          <w:sz w:val="22"/>
          <w:szCs w:val="22"/>
          <w:lang w:val="en-US"/>
        </w:rPr>
      </w:pPr>
      <w:r w:rsidRPr="006F0CDA">
        <w:rPr>
          <w:rFonts w:asciiTheme="minorHAnsi" w:hAnsiTheme="minorHAnsi" w:cstheme="minorHAnsi"/>
          <w:iCs/>
          <w:color w:val="FF0000"/>
          <w:sz w:val="22"/>
          <w:szCs w:val="22"/>
          <w:lang w:val="en-US"/>
        </w:rPr>
        <w:t xml:space="preserve">The protocol should provide information on how the data </w:t>
      </w:r>
      <w:proofErr w:type="gramStart"/>
      <w:r w:rsidRPr="006F0CDA">
        <w:rPr>
          <w:rFonts w:asciiTheme="minorHAnsi" w:hAnsiTheme="minorHAnsi" w:cstheme="minorHAnsi"/>
          <w:iCs/>
          <w:color w:val="FF0000"/>
          <w:sz w:val="22"/>
          <w:szCs w:val="22"/>
          <w:lang w:val="en-US"/>
        </w:rPr>
        <w:t>will be managed</w:t>
      </w:r>
      <w:proofErr w:type="gramEnd"/>
      <w:r w:rsidRPr="006F0CDA">
        <w:rPr>
          <w:rFonts w:asciiTheme="minorHAnsi" w:hAnsiTheme="minorHAnsi" w:cstheme="minorHAnsi"/>
          <w:iCs/>
          <w:color w:val="FF0000"/>
          <w:sz w:val="22"/>
          <w:szCs w:val="22"/>
          <w:lang w:val="en-US"/>
        </w:rPr>
        <w:t>, including data handling and coding for computer analysi</w:t>
      </w:r>
      <w:r>
        <w:rPr>
          <w:rFonts w:asciiTheme="minorHAnsi" w:hAnsiTheme="minorHAnsi" w:cstheme="minorHAnsi"/>
          <w:iCs/>
          <w:color w:val="FF0000"/>
          <w:sz w:val="22"/>
          <w:szCs w:val="22"/>
          <w:lang w:val="en-US"/>
        </w:rPr>
        <w:t>s, monitoring and verification.</w:t>
      </w:r>
    </w:p>
    <w:p w:rsidR="00D3451F" w:rsidRDefault="00D3451F" w:rsidP="00D3451F">
      <w:pPr>
        <w:pStyle w:val="Corpsdetexte"/>
        <w:spacing w:before="120" w:line="276" w:lineRule="auto"/>
        <w:ind w:left="426"/>
        <w:rPr>
          <w:rFonts w:asciiTheme="minorHAnsi" w:hAnsiTheme="minorHAnsi" w:cstheme="minorHAnsi"/>
          <w:iCs/>
          <w:color w:val="FF0000"/>
          <w:sz w:val="22"/>
          <w:szCs w:val="22"/>
          <w:lang w:val="en-US"/>
        </w:rPr>
      </w:pPr>
      <w:r w:rsidRPr="006F0CDA">
        <w:rPr>
          <w:rFonts w:asciiTheme="minorHAnsi" w:hAnsiTheme="minorHAnsi" w:cstheme="minorHAnsi"/>
          <w:iCs/>
          <w:color w:val="FF0000"/>
          <w:sz w:val="22"/>
          <w:szCs w:val="22"/>
          <w:lang w:val="en-US"/>
        </w:rPr>
        <w:t>Instructions concerning the recording of study data</w:t>
      </w:r>
      <w:r>
        <w:rPr>
          <w:rFonts w:asciiTheme="minorHAnsi" w:hAnsiTheme="minorHAnsi" w:cstheme="minorHAnsi"/>
          <w:iCs/>
          <w:color w:val="FF0000"/>
          <w:sz w:val="22"/>
          <w:szCs w:val="22"/>
          <w:lang w:val="en-US"/>
        </w:rPr>
        <w:t>:</w:t>
      </w:r>
    </w:p>
    <w:p w:rsidR="00D3451F" w:rsidRDefault="00D3451F" w:rsidP="00D3451F">
      <w:pPr>
        <w:pStyle w:val="Corpsdetexte"/>
        <w:numPr>
          <w:ilvl w:val="0"/>
          <w:numId w:val="31"/>
        </w:numPr>
        <w:spacing w:before="120" w:line="276" w:lineRule="auto"/>
        <w:rPr>
          <w:rFonts w:asciiTheme="minorHAnsi" w:hAnsiTheme="minorHAnsi" w:cstheme="minorHAnsi"/>
          <w:iCs/>
          <w:color w:val="FF0000"/>
          <w:sz w:val="22"/>
          <w:szCs w:val="22"/>
          <w:lang w:val="en-US"/>
        </w:rPr>
      </w:pPr>
      <w:r>
        <w:rPr>
          <w:rFonts w:asciiTheme="minorHAnsi" w:hAnsiTheme="minorHAnsi" w:cstheme="minorHAnsi"/>
          <w:iCs/>
          <w:color w:val="FF0000"/>
          <w:sz w:val="22"/>
          <w:szCs w:val="22"/>
          <w:lang w:val="en-US"/>
        </w:rPr>
        <w:t xml:space="preserve">Name of used database – </w:t>
      </w:r>
      <w:proofErr w:type="spellStart"/>
      <w:r>
        <w:rPr>
          <w:rFonts w:asciiTheme="minorHAnsi" w:hAnsiTheme="minorHAnsi" w:cstheme="minorHAnsi"/>
          <w:iCs/>
          <w:color w:val="FF0000"/>
          <w:sz w:val="22"/>
          <w:szCs w:val="22"/>
          <w:lang w:val="en-US"/>
        </w:rPr>
        <w:t>REDCap</w:t>
      </w:r>
      <w:proofErr w:type="spellEnd"/>
      <w:r>
        <w:rPr>
          <w:rFonts w:asciiTheme="minorHAnsi" w:hAnsiTheme="minorHAnsi" w:cstheme="minorHAnsi"/>
          <w:iCs/>
          <w:color w:val="FF0000"/>
          <w:sz w:val="22"/>
          <w:szCs w:val="22"/>
          <w:lang w:val="en-US"/>
        </w:rPr>
        <w:t xml:space="preserve"> is required for studies sponsored by CUSL</w:t>
      </w:r>
    </w:p>
    <w:p w:rsidR="00D3451F" w:rsidRDefault="00D3451F" w:rsidP="00D3451F">
      <w:pPr>
        <w:pStyle w:val="Corpsdetexte"/>
        <w:numPr>
          <w:ilvl w:val="0"/>
          <w:numId w:val="31"/>
        </w:numPr>
        <w:spacing w:before="120" w:line="276" w:lineRule="auto"/>
        <w:rPr>
          <w:rFonts w:asciiTheme="minorHAnsi" w:hAnsiTheme="minorHAnsi" w:cstheme="minorHAnsi"/>
          <w:iCs/>
          <w:color w:val="FF0000"/>
          <w:sz w:val="22"/>
          <w:szCs w:val="22"/>
          <w:lang w:val="en-US"/>
        </w:rPr>
      </w:pPr>
      <w:r>
        <w:rPr>
          <w:rFonts w:asciiTheme="minorHAnsi" w:hAnsiTheme="minorHAnsi" w:cstheme="minorHAnsi"/>
          <w:iCs/>
          <w:color w:val="FF0000"/>
          <w:sz w:val="22"/>
          <w:szCs w:val="22"/>
          <w:lang w:val="en-US"/>
        </w:rPr>
        <w:t>Describe how data will be collected</w:t>
      </w:r>
    </w:p>
    <w:p w:rsidR="00D3451F" w:rsidRPr="00D7325C" w:rsidRDefault="00D3451F" w:rsidP="00D3451F">
      <w:pPr>
        <w:spacing w:before="120" w:after="120" w:line="276" w:lineRule="auto"/>
        <w:rPr>
          <w:color w:val="FF0000"/>
          <w:lang w:val="en-US"/>
        </w:rPr>
      </w:pPr>
      <w:r w:rsidRPr="00D7325C">
        <w:rPr>
          <w:color w:val="FF0000"/>
          <w:lang w:val="en-US"/>
        </w:rPr>
        <w:t xml:space="preserve">A description of the procedures for identifying data that </w:t>
      </w:r>
      <w:proofErr w:type="gramStart"/>
      <w:r w:rsidRPr="00D7325C">
        <w:rPr>
          <w:color w:val="FF0000"/>
          <w:lang w:val="en-US"/>
        </w:rPr>
        <w:t>are considered</w:t>
      </w:r>
      <w:proofErr w:type="gramEnd"/>
      <w:r w:rsidRPr="00D7325C">
        <w:rPr>
          <w:color w:val="FF0000"/>
          <w:lang w:val="en-US"/>
        </w:rPr>
        <w:t xml:space="preserve"> source data and are to be entered directly into the </w:t>
      </w:r>
      <w:r>
        <w:rPr>
          <w:color w:val="FF0000"/>
          <w:lang w:val="en-US"/>
        </w:rPr>
        <w:t>database</w:t>
      </w:r>
    </w:p>
    <w:p w:rsidR="00D3451F" w:rsidRPr="00D7325C" w:rsidRDefault="00D3451F" w:rsidP="00D3451F">
      <w:pPr>
        <w:spacing w:before="120" w:after="120" w:line="276" w:lineRule="auto"/>
        <w:rPr>
          <w:color w:val="FF0000"/>
          <w:highlight w:val="yellow"/>
          <w:lang w:val="en-US"/>
        </w:rPr>
      </w:pPr>
      <w:r w:rsidRPr="00D7325C">
        <w:rPr>
          <w:color w:val="FF0000"/>
          <w:lang w:val="en-US"/>
        </w:rPr>
        <w:t xml:space="preserve">Procedures for collecting data on participants who have withdrawn from </w:t>
      </w:r>
      <w:r>
        <w:rPr>
          <w:color w:val="FF0000"/>
          <w:lang w:val="en-US"/>
        </w:rPr>
        <w:t>the study</w:t>
      </w:r>
      <w:r w:rsidRPr="00D7325C">
        <w:rPr>
          <w:color w:val="FF0000"/>
          <w:lang w:val="en-US"/>
        </w:rPr>
        <w:t xml:space="preserve">, and for replacing </w:t>
      </w:r>
      <w:r>
        <w:rPr>
          <w:color w:val="FF0000"/>
          <w:lang w:val="en-US"/>
        </w:rPr>
        <w:t>of these participants.</w:t>
      </w:r>
    </w:p>
    <w:p w:rsidR="00D3451F" w:rsidRPr="000D7C32" w:rsidRDefault="00D3451F" w:rsidP="00D3451F">
      <w:pPr>
        <w:pStyle w:val="TitreSOP2"/>
        <w:spacing w:before="240" w:after="240"/>
        <w:ind w:left="567"/>
        <w:rPr>
          <w:lang w:val="en-US"/>
        </w:rPr>
      </w:pPr>
      <w:bookmarkStart w:id="30" w:name="_Toc107943438"/>
      <w:bookmarkStart w:id="31" w:name="_Toc107946331"/>
      <w:r w:rsidRPr="000D7C32">
        <w:rPr>
          <w:lang w:val="en-US"/>
        </w:rPr>
        <w:t>Data breach</w:t>
      </w:r>
      <w:bookmarkEnd w:id="30"/>
      <w:bookmarkEnd w:id="31"/>
    </w:p>
    <w:p w:rsidR="00D3451F" w:rsidRPr="0044391A" w:rsidRDefault="00D3451F" w:rsidP="00D3451F">
      <w:pPr>
        <w:pStyle w:val="Corpsdetexte"/>
        <w:numPr>
          <w:ilvl w:val="0"/>
          <w:numId w:val="30"/>
        </w:numPr>
        <w:spacing w:before="60" w:after="0"/>
        <w:ind w:left="851" w:hanging="425"/>
        <w:rPr>
          <w:rFonts w:asciiTheme="minorHAnsi" w:hAnsiTheme="minorHAnsi" w:cstheme="minorHAnsi"/>
          <w:color w:val="FF0000"/>
          <w:sz w:val="22"/>
          <w:szCs w:val="22"/>
          <w:lang w:val="en-US"/>
        </w:rPr>
      </w:pPr>
      <w:r w:rsidRPr="0044391A">
        <w:rPr>
          <w:rFonts w:asciiTheme="minorHAnsi" w:hAnsiTheme="minorHAnsi" w:cstheme="minorHAnsi"/>
          <w:color w:val="FF0000"/>
          <w:sz w:val="22"/>
          <w:szCs w:val="22"/>
          <w:lang w:val="en-US"/>
        </w:rPr>
        <w:t>A description of the measures taken to comply with the rules in force relating to the protection of personal data, and in particular the technical and organizational arrangements that will be applied to prevent unauthorized access, disclosure, dissemination, modification or loss of the information and personal data processed</w:t>
      </w:r>
    </w:p>
    <w:p w:rsidR="00D3451F" w:rsidRPr="0044391A" w:rsidRDefault="00D3451F" w:rsidP="00D3451F">
      <w:pPr>
        <w:pStyle w:val="Corpsdetexte"/>
        <w:numPr>
          <w:ilvl w:val="0"/>
          <w:numId w:val="30"/>
        </w:numPr>
        <w:spacing w:before="60" w:after="0"/>
        <w:ind w:left="851" w:hanging="425"/>
        <w:rPr>
          <w:rFonts w:asciiTheme="minorHAnsi" w:hAnsiTheme="minorHAnsi" w:cstheme="minorHAnsi"/>
          <w:color w:val="FF0000"/>
          <w:sz w:val="22"/>
          <w:szCs w:val="22"/>
          <w:lang w:val="en-US"/>
        </w:rPr>
      </w:pPr>
      <w:r w:rsidRPr="0044391A">
        <w:rPr>
          <w:rFonts w:asciiTheme="minorHAnsi" w:hAnsiTheme="minorHAnsi" w:cstheme="minorHAnsi"/>
          <w:color w:val="FF0000"/>
          <w:sz w:val="22"/>
          <w:szCs w:val="22"/>
          <w:lang w:val="en-US"/>
        </w:rPr>
        <w:t xml:space="preserve">A description of the measures that will be applied to guarantee the confidentiality of the information and personal data of the participants </w:t>
      </w:r>
    </w:p>
    <w:p w:rsidR="00D3451F" w:rsidRPr="0044391A" w:rsidRDefault="00D3451F" w:rsidP="00D3451F">
      <w:pPr>
        <w:pStyle w:val="Corpsdetexte"/>
        <w:numPr>
          <w:ilvl w:val="0"/>
          <w:numId w:val="30"/>
        </w:numPr>
        <w:spacing w:before="60" w:after="0"/>
        <w:ind w:left="851" w:hanging="425"/>
        <w:rPr>
          <w:rFonts w:asciiTheme="minorHAnsi" w:hAnsiTheme="minorHAnsi" w:cstheme="minorHAnsi"/>
          <w:color w:val="FF0000"/>
          <w:sz w:val="22"/>
          <w:szCs w:val="22"/>
          <w:lang w:val="en-US"/>
        </w:rPr>
      </w:pPr>
      <w:r w:rsidRPr="0044391A">
        <w:rPr>
          <w:rFonts w:asciiTheme="minorHAnsi" w:hAnsiTheme="minorHAnsi" w:cstheme="minorHAnsi"/>
          <w:color w:val="FF0000"/>
          <w:sz w:val="22"/>
          <w:szCs w:val="22"/>
          <w:lang w:val="en-US"/>
        </w:rPr>
        <w:t>A description of the measures that will be applied in the event of a data security breach, in order to mitigate the possible adverse effects</w:t>
      </w:r>
    </w:p>
    <w:p w:rsidR="00D3451F" w:rsidRPr="00A905A8" w:rsidRDefault="00D3451F" w:rsidP="00D3451F">
      <w:pPr>
        <w:spacing w:before="120" w:after="120" w:line="276" w:lineRule="auto"/>
        <w:rPr>
          <w:lang w:val="en-US"/>
        </w:rPr>
      </w:pPr>
      <w:r w:rsidRPr="0085695D">
        <w:rPr>
          <w:lang w:val="en-US"/>
        </w:rPr>
        <w:lastRenderedPageBreak/>
        <w:t xml:space="preserve">The Sponsor or designee must report to </w:t>
      </w:r>
      <w:r>
        <w:rPr>
          <w:lang w:val="en-US"/>
        </w:rPr>
        <w:t>ethics committee</w:t>
      </w:r>
      <w:r w:rsidRPr="0085695D">
        <w:rPr>
          <w:lang w:val="en-US"/>
        </w:rPr>
        <w:t>, serious data breaches : transgressions against the </w:t>
      </w:r>
      <w:hyperlink r:id="rId9" w:tgtFrame="_blank" w:tooltip="A study performed to investigate the safety or efficacy of a medicine. For human medicines, these studies are carried out in human volunteers." w:history="1">
        <w:r>
          <w:rPr>
            <w:lang w:val="en-US"/>
          </w:rPr>
          <w:t>study</w:t>
        </w:r>
      </w:hyperlink>
      <w:r w:rsidRPr="0085695D">
        <w:rPr>
          <w:lang w:val="en-US"/>
        </w:rPr>
        <w:t> protocol or the </w:t>
      </w:r>
      <w:r>
        <w:rPr>
          <w:lang w:val="en-US"/>
        </w:rPr>
        <w:t>r</w:t>
      </w:r>
      <w:r w:rsidRPr="0085695D">
        <w:rPr>
          <w:lang w:val="en-US"/>
        </w:rPr>
        <w:t>egulation that are likely to significantly affect the safety and rights of a subject or the reliability and robustness of the data generated in the </w:t>
      </w:r>
      <w:r>
        <w:rPr>
          <w:lang w:val="en-US"/>
        </w:rPr>
        <w:t>study.</w:t>
      </w:r>
    </w:p>
    <w:p w:rsidR="00D3451F" w:rsidRPr="000A5B6E" w:rsidRDefault="00D3451F" w:rsidP="00D3451F">
      <w:pPr>
        <w:pStyle w:val="TitreSOP2"/>
        <w:spacing w:before="240" w:after="240"/>
        <w:ind w:left="567"/>
        <w:rPr>
          <w:lang w:val="en-US"/>
        </w:rPr>
      </w:pPr>
      <w:bookmarkStart w:id="32" w:name="_Toc107943439"/>
      <w:bookmarkStart w:id="33" w:name="_Toc107946332"/>
      <w:r w:rsidRPr="000A5B6E">
        <w:rPr>
          <w:lang w:val="en-US"/>
        </w:rPr>
        <w:t>Statistical Analysis</w:t>
      </w:r>
      <w:bookmarkEnd w:id="32"/>
      <w:bookmarkEnd w:id="33"/>
    </w:p>
    <w:p w:rsidR="00D3451F" w:rsidRPr="006F0CDA" w:rsidRDefault="00D3451F" w:rsidP="00D3451F">
      <w:pPr>
        <w:pStyle w:val="Corpsdetexte"/>
        <w:numPr>
          <w:ilvl w:val="0"/>
          <w:numId w:val="31"/>
        </w:numPr>
        <w:spacing w:before="120" w:line="276" w:lineRule="auto"/>
        <w:ind w:left="851"/>
        <w:rPr>
          <w:rFonts w:asciiTheme="minorHAnsi" w:hAnsiTheme="minorHAnsi" w:cstheme="minorHAnsi"/>
          <w:iCs/>
          <w:color w:val="FF0000"/>
          <w:sz w:val="22"/>
          <w:szCs w:val="22"/>
          <w:lang w:val="en-US"/>
        </w:rPr>
      </w:pPr>
      <w:r w:rsidRPr="006F0CDA">
        <w:rPr>
          <w:rFonts w:asciiTheme="minorHAnsi" w:hAnsiTheme="minorHAnsi" w:cstheme="minorHAnsi"/>
          <w:iCs/>
          <w:color w:val="FF0000"/>
          <w:sz w:val="22"/>
          <w:szCs w:val="22"/>
          <w:lang w:val="en-US"/>
        </w:rPr>
        <w:t xml:space="preserve">Reasons for the sample size selected, </w:t>
      </w:r>
      <w:r>
        <w:rPr>
          <w:rFonts w:asciiTheme="minorHAnsi" w:hAnsiTheme="minorHAnsi" w:cstheme="minorHAnsi"/>
          <w:iCs/>
          <w:color w:val="FF0000"/>
          <w:sz w:val="22"/>
          <w:szCs w:val="22"/>
          <w:lang w:val="en-US"/>
        </w:rPr>
        <w:t xml:space="preserve">statistical </w:t>
      </w:r>
      <w:r w:rsidRPr="006F0CDA">
        <w:rPr>
          <w:rFonts w:asciiTheme="minorHAnsi" w:hAnsiTheme="minorHAnsi" w:cstheme="minorHAnsi"/>
          <w:iCs/>
          <w:color w:val="FF0000"/>
          <w:sz w:val="22"/>
          <w:szCs w:val="22"/>
          <w:lang w:val="en-US"/>
        </w:rPr>
        <w:t>power of the study, level of significance to be used</w:t>
      </w:r>
    </w:p>
    <w:p w:rsidR="00D3451F" w:rsidRPr="006F0CDA" w:rsidRDefault="00D3451F" w:rsidP="00D3451F">
      <w:pPr>
        <w:pStyle w:val="Corpsdetexte"/>
        <w:numPr>
          <w:ilvl w:val="0"/>
          <w:numId w:val="31"/>
        </w:numPr>
        <w:spacing w:before="120" w:line="276" w:lineRule="auto"/>
        <w:ind w:left="851"/>
        <w:rPr>
          <w:rFonts w:asciiTheme="minorHAnsi" w:hAnsiTheme="minorHAnsi" w:cstheme="minorHAnsi"/>
          <w:iCs/>
          <w:color w:val="FF0000"/>
          <w:sz w:val="22"/>
          <w:szCs w:val="22"/>
          <w:lang w:val="en-US"/>
        </w:rPr>
      </w:pPr>
      <w:r w:rsidRPr="006F0CDA">
        <w:rPr>
          <w:rFonts w:asciiTheme="minorHAnsi" w:hAnsiTheme="minorHAnsi" w:cstheme="minorHAnsi"/>
          <w:iCs/>
          <w:color w:val="FF0000"/>
          <w:sz w:val="22"/>
          <w:szCs w:val="22"/>
          <w:lang w:val="en-US"/>
        </w:rPr>
        <w:t>Describe planned analyses, comparisons and statistical tests</w:t>
      </w:r>
    </w:p>
    <w:p w:rsidR="00D3451F" w:rsidRPr="006F0CDA" w:rsidRDefault="00D3451F" w:rsidP="00D3451F">
      <w:pPr>
        <w:pStyle w:val="Corpsdetexte"/>
        <w:numPr>
          <w:ilvl w:val="0"/>
          <w:numId w:val="31"/>
        </w:numPr>
        <w:spacing w:before="120" w:line="276" w:lineRule="auto"/>
        <w:ind w:left="851"/>
        <w:rPr>
          <w:rFonts w:asciiTheme="minorHAnsi" w:hAnsiTheme="minorHAnsi" w:cstheme="minorHAnsi"/>
          <w:iCs/>
          <w:color w:val="FF0000"/>
          <w:sz w:val="22"/>
          <w:szCs w:val="22"/>
          <w:lang w:val="en-US"/>
        </w:rPr>
      </w:pPr>
      <w:r w:rsidRPr="006F0CDA">
        <w:rPr>
          <w:rFonts w:asciiTheme="minorHAnsi" w:hAnsiTheme="minorHAnsi" w:cstheme="minorHAnsi"/>
          <w:iCs/>
          <w:color w:val="FF0000"/>
          <w:sz w:val="22"/>
          <w:szCs w:val="22"/>
          <w:lang w:val="en-US"/>
        </w:rPr>
        <w:t>Reasons for excluding subject from an analysis</w:t>
      </w:r>
    </w:p>
    <w:p w:rsidR="00D3451F" w:rsidRPr="006F0CDA" w:rsidRDefault="00D3451F" w:rsidP="00D3451F">
      <w:pPr>
        <w:pStyle w:val="Corpsdetexte"/>
        <w:numPr>
          <w:ilvl w:val="0"/>
          <w:numId w:val="31"/>
        </w:numPr>
        <w:spacing w:before="120" w:line="276" w:lineRule="auto"/>
        <w:ind w:left="851"/>
        <w:rPr>
          <w:rFonts w:asciiTheme="minorHAnsi" w:hAnsiTheme="minorHAnsi" w:cstheme="minorHAnsi"/>
          <w:iCs/>
          <w:color w:val="FF0000"/>
          <w:sz w:val="22"/>
          <w:szCs w:val="22"/>
          <w:lang w:val="en-US"/>
        </w:rPr>
      </w:pPr>
      <w:r w:rsidRPr="006F0CDA">
        <w:rPr>
          <w:rFonts w:asciiTheme="minorHAnsi" w:hAnsiTheme="minorHAnsi" w:cstheme="minorHAnsi"/>
          <w:iCs/>
          <w:color w:val="FF0000"/>
          <w:sz w:val="22"/>
          <w:szCs w:val="22"/>
          <w:lang w:val="en-US"/>
        </w:rPr>
        <w:t>Planned monitoring of the results</w:t>
      </w:r>
    </w:p>
    <w:p w:rsidR="00D3451F" w:rsidRPr="006F0CDA" w:rsidRDefault="00D3451F" w:rsidP="00D3451F">
      <w:pPr>
        <w:pStyle w:val="Corpsdetexte"/>
        <w:numPr>
          <w:ilvl w:val="0"/>
          <w:numId w:val="31"/>
        </w:numPr>
        <w:spacing w:before="120" w:line="276" w:lineRule="auto"/>
        <w:ind w:left="851"/>
        <w:rPr>
          <w:rFonts w:asciiTheme="minorHAnsi" w:hAnsiTheme="minorHAnsi" w:cstheme="minorHAnsi"/>
          <w:iCs/>
          <w:color w:val="FF0000"/>
          <w:sz w:val="22"/>
          <w:szCs w:val="22"/>
          <w:lang w:val="en-US"/>
        </w:rPr>
      </w:pPr>
      <w:r w:rsidRPr="006F0CDA">
        <w:rPr>
          <w:rFonts w:asciiTheme="minorHAnsi" w:hAnsiTheme="minorHAnsi" w:cstheme="minorHAnsi"/>
          <w:iCs/>
          <w:color w:val="FF0000"/>
          <w:sz w:val="22"/>
          <w:szCs w:val="22"/>
          <w:lang w:val="en-US"/>
        </w:rPr>
        <w:t>Frequency and nature of interim analyses</w:t>
      </w:r>
    </w:p>
    <w:p w:rsidR="00D3451F" w:rsidRPr="000A5B6E" w:rsidRDefault="00D3451F" w:rsidP="00D3451F">
      <w:pPr>
        <w:pStyle w:val="TitreSOP2"/>
        <w:spacing w:before="240" w:after="240"/>
        <w:ind w:left="567"/>
        <w:rPr>
          <w:lang w:val="en-US"/>
        </w:rPr>
      </w:pPr>
      <w:bookmarkStart w:id="34" w:name="_Toc107943440"/>
      <w:bookmarkStart w:id="35" w:name="_Toc107946333"/>
      <w:r w:rsidRPr="000A5B6E">
        <w:rPr>
          <w:lang w:val="en-US"/>
        </w:rPr>
        <w:t xml:space="preserve">Protocol </w:t>
      </w:r>
      <w:proofErr w:type="spellStart"/>
      <w:r w:rsidRPr="000A5B6E">
        <w:rPr>
          <w:lang w:val="en-US"/>
        </w:rPr>
        <w:t>Amendements</w:t>
      </w:r>
      <w:bookmarkEnd w:id="34"/>
      <w:bookmarkEnd w:id="35"/>
      <w:proofErr w:type="spellEnd"/>
      <w:r w:rsidRPr="000A5B6E">
        <w:rPr>
          <w:lang w:val="en-US"/>
        </w:rPr>
        <w:t xml:space="preserve"> </w:t>
      </w:r>
    </w:p>
    <w:p w:rsidR="00D3451F" w:rsidRPr="009A0328" w:rsidRDefault="00D3451F" w:rsidP="00D3451F">
      <w:pPr>
        <w:pStyle w:val="Corpsdetexte"/>
        <w:spacing w:before="120" w:line="276" w:lineRule="auto"/>
        <w:ind w:left="131"/>
        <w:rPr>
          <w:rFonts w:asciiTheme="minorHAnsi" w:hAnsiTheme="minorHAnsi" w:cstheme="minorHAnsi"/>
          <w:iCs/>
          <w:sz w:val="22"/>
          <w:szCs w:val="22"/>
          <w:lang w:val="en-US"/>
        </w:rPr>
      </w:pPr>
      <w:r w:rsidRPr="009A0328">
        <w:rPr>
          <w:rFonts w:asciiTheme="minorHAnsi" w:hAnsiTheme="minorHAnsi" w:cstheme="minorHAnsi"/>
          <w:iCs/>
          <w:sz w:val="22"/>
          <w:szCs w:val="22"/>
          <w:lang w:val="en-US"/>
        </w:rPr>
        <w:t xml:space="preserve">If amendments to the protocol (modifying sense or objectives or modifying the </w:t>
      </w:r>
      <w:r>
        <w:rPr>
          <w:rFonts w:asciiTheme="minorHAnsi" w:hAnsiTheme="minorHAnsi" w:cstheme="minorHAnsi"/>
          <w:iCs/>
          <w:sz w:val="22"/>
          <w:szCs w:val="22"/>
          <w:lang w:val="en-US"/>
        </w:rPr>
        <w:t>study procedures</w:t>
      </w:r>
      <w:r w:rsidRPr="009A0328">
        <w:rPr>
          <w:rFonts w:asciiTheme="minorHAnsi" w:hAnsiTheme="minorHAnsi" w:cstheme="minorHAnsi"/>
          <w:iCs/>
          <w:sz w:val="22"/>
          <w:szCs w:val="22"/>
          <w:lang w:val="en-US"/>
        </w:rPr>
        <w:t xml:space="preserve">) turn out to be necessary, they </w:t>
      </w:r>
      <w:proofErr w:type="gramStart"/>
      <w:r w:rsidRPr="009A0328">
        <w:rPr>
          <w:rFonts w:asciiTheme="minorHAnsi" w:hAnsiTheme="minorHAnsi" w:cstheme="minorHAnsi"/>
          <w:iCs/>
          <w:sz w:val="22"/>
          <w:szCs w:val="22"/>
          <w:lang w:val="en-US"/>
        </w:rPr>
        <w:t>will be subjected</w:t>
      </w:r>
      <w:proofErr w:type="gramEnd"/>
      <w:r w:rsidRPr="009A0328">
        <w:rPr>
          <w:rFonts w:asciiTheme="minorHAnsi" w:hAnsiTheme="minorHAnsi" w:cstheme="minorHAnsi"/>
          <w:iCs/>
          <w:sz w:val="22"/>
          <w:szCs w:val="22"/>
          <w:lang w:val="en-US"/>
        </w:rPr>
        <w:t xml:space="preserve"> at first opinion of the promoter of the study. After agreement by the promoter, these amendments </w:t>
      </w:r>
      <w:proofErr w:type="gramStart"/>
      <w:r w:rsidRPr="009A0328">
        <w:rPr>
          <w:rFonts w:asciiTheme="minorHAnsi" w:hAnsiTheme="minorHAnsi" w:cstheme="minorHAnsi"/>
          <w:iCs/>
          <w:sz w:val="22"/>
          <w:szCs w:val="22"/>
          <w:lang w:val="en-US"/>
        </w:rPr>
        <w:t>will then be submitted</w:t>
      </w:r>
      <w:proofErr w:type="gramEnd"/>
      <w:r w:rsidRPr="009A0328">
        <w:rPr>
          <w:rFonts w:asciiTheme="minorHAnsi" w:hAnsiTheme="minorHAnsi" w:cstheme="minorHAnsi"/>
          <w:iCs/>
          <w:sz w:val="22"/>
          <w:szCs w:val="22"/>
          <w:lang w:val="en-US"/>
        </w:rPr>
        <w:t xml:space="preserve"> to the opinion of the</w:t>
      </w:r>
      <w:r>
        <w:rPr>
          <w:rFonts w:asciiTheme="minorHAnsi" w:hAnsiTheme="minorHAnsi" w:cstheme="minorHAnsi"/>
          <w:iCs/>
          <w:sz w:val="22"/>
          <w:szCs w:val="22"/>
          <w:lang w:val="en-US"/>
        </w:rPr>
        <w:t xml:space="preserve"> </w:t>
      </w:r>
      <w:r w:rsidRPr="009A0328">
        <w:rPr>
          <w:rFonts w:asciiTheme="minorHAnsi" w:hAnsiTheme="minorHAnsi" w:cstheme="minorHAnsi"/>
          <w:iCs/>
          <w:sz w:val="22"/>
          <w:szCs w:val="22"/>
          <w:lang w:val="en-US"/>
        </w:rPr>
        <w:t>E</w:t>
      </w:r>
      <w:r>
        <w:rPr>
          <w:rFonts w:asciiTheme="minorHAnsi" w:hAnsiTheme="minorHAnsi" w:cstheme="minorHAnsi"/>
          <w:iCs/>
          <w:sz w:val="22"/>
          <w:szCs w:val="22"/>
          <w:lang w:val="en-US"/>
        </w:rPr>
        <w:t xml:space="preserve">thic </w:t>
      </w:r>
      <w:r w:rsidRPr="009A0328">
        <w:rPr>
          <w:rFonts w:asciiTheme="minorHAnsi" w:hAnsiTheme="minorHAnsi" w:cstheme="minorHAnsi"/>
          <w:iCs/>
          <w:sz w:val="22"/>
          <w:szCs w:val="22"/>
          <w:lang w:val="en-US"/>
        </w:rPr>
        <w:t>C</w:t>
      </w:r>
      <w:r>
        <w:rPr>
          <w:rFonts w:asciiTheme="minorHAnsi" w:hAnsiTheme="minorHAnsi" w:cstheme="minorHAnsi"/>
          <w:iCs/>
          <w:sz w:val="22"/>
          <w:szCs w:val="22"/>
          <w:lang w:val="en-US"/>
        </w:rPr>
        <w:t>ommittee</w:t>
      </w:r>
      <w:r w:rsidRPr="009A0328">
        <w:rPr>
          <w:rFonts w:asciiTheme="minorHAnsi" w:hAnsiTheme="minorHAnsi" w:cstheme="minorHAnsi"/>
          <w:iCs/>
          <w:sz w:val="22"/>
          <w:szCs w:val="22"/>
          <w:lang w:val="en-US"/>
        </w:rPr>
        <w:t xml:space="preserve"> having examined the initial protocol.</w:t>
      </w:r>
    </w:p>
    <w:p w:rsidR="00D3451F" w:rsidRPr="00CB0A22" w:rsidRDefault="00D3451F" w:rsidP="00D3451F">
      <w:pPr>
        <w:pStyle w:val="TitreSOP1"/>
        <w:spacing w:before="480"/>
        <w:rPr>
          <w:lang w:val="en-GB"/>
        </w:rPr>
      </w:pPr>
      <w:bookmarkStart w:id="36" w:name="_Toc107943441"/>
      <w:bookmarkStart w:id="37" w:name="_Toc107946334"/>
      <w:r w:rsidRPr="00CB0A22">
        <w:t xml:space="preserve">Finance and </w:t>
      </w:r>
      <w:proofErr w:type="spellStart"/>
      <w:r w:rsidRPr="00CB0A22">
        <w:t>Insurance</w:t>
      </w:r>
      <w:bookmarkEnd w:id="36"/>
      <w:bookmarkEnd w:id="37"/>
      <w:proofErr w:type="spellEnd"/>
    </w:p>
    <w:p w:rsidR="00D3451F" w:rsidRDefault="00D3451F" w:rsidP="00D3451F">
      <w:pPr>
        <w:pStyle w:val="Corpsdetexte"/>
        <w:spacing w:before="120" w:line="276" w:lineRule="auto"/>
        <w:ind w:left="131"/>
        <w:rPr>
          <w:rFonts w:asciiTheme="minorHAnsi" w:hAnsiTheme="minorHAnsi" w:cstheme="minorHAnsi"/>
          <w:iCs/>
          <w:color w:val="FF0000"/>
          <w:sz w:val="22"/>
          <w:szCs w:val="22"/>
          <w:lang w:val="en-US"/>
        </w:rPr>
      </w:pPr>
      <w:r>
        <w:rPr>
          <w:rFonts w:asciiTheme="minorHAnsi" w:hAnsiTheme="minorHAnsi" w:cstheme="minorHAnsi"/>
          <w:iCs/>
          <w:color w:val="FF0000"/>
          <w:sz w:val="22"/>
          <w:szCs w:val="22"/>
          <w:lang w:val="en-US"/>
        </w:rPr>
        <w:t>Delete this paragraph for retrospective study</w:t>
      </w:r>
    </w:p>
    <w:p w:rsidR="00D3451F" w:rsidRPr="006F0CDA" w:rsidRDefault="00D3451F" w:rsidP="00D3451F">
      <w:pPr>
        <w:pStyle w:val="Corpsdetexte"/>
        <w:spacing w:before="120" w:line="276" w:lineRule="auto"/>
        <w:ind w:left="131"/>
        <w:rPr>
          <w:rFonts w:asciiTheme="minorHAnsi" w:hAnsiTheme="minorHAnsi" w:cstheme="minorHAnsi"/>
          <w:iCs/>
          <w:color w:val="FF0000"/>
          <w:sz w:val="22"/>
          <w:szCs w:val="22"/>
          <w:lang w:val="en-US"/>
        </w:rPr>
      </w:pPr>
      <w:r w:rsidRPr="006F0CDA">
        <w:rPr>
          <w:rFonts w:asciiTheme="minorHAnsi" w:hAnsiTheme="minorHAnsi" w:cstheme="minorHAnsi"/>
          <w:iCs/>
          <w:color w:val="FF0000"/>
          <w:sz w:val="22"/>
          <w:szCs w:val="22"/>
          <w:lang w:val="en-US"/>
        </w:rPr>
        <w:t>Describe financing and insurance arrangements:</w:t>
      </w:r>
    </w:p>
    <w:p w:rsidR="00D3451F" w:rsidRPr="006F0CDA" w:rsidRDefault="00D3451F" w:rsidP="00D3451F">
      <w:pPr>
        <w:pStyle w:val="Corpsdetexte"/>
        <w:numPr>
          <w:ilvl w:val="0"/>
          <w:numId w:val="32"/>
        </w:numPr>
        <w:spacing w:after="0" w:line="276" w:lineRule="auto"/>
        <w:ind w:left="709"/>
        <w:rPr>
          <w:rFonts w:asciiTheme="minorHAnsi" w:hAnsiTheme="minorHAnsi" w:cstheme="minorHAnsi"/>
          <w:iCs/>
          <w:color w:val="FF0000"/>
          <w:sz w:val="22"/>
          <w:szCs w:val="22"/>
          <w:lang w:val="en-US"/>
        </w:rPr>
      </w:pPr>
      <w:r w:rsidRPr="006F0CDA">
        <w:rPr>
          <w:rFonts w:asciiTheme="minorHAnsi" w:hAnsiTheme="minorHAnsi" w:cstheme="minorHAnsi"/>
          <w:iCs/>
          <w:color w:val="FF0000"/>
          <w:sz w:val="22"/>
          <w:szCs w:val="22"/>
          <w:lang w:val="en-US"/>
        </w:rPr>
        <w:t>Insurance without fault (Law of 7 May 2004)</w:t>
      </w:r>
    </w:p>
    <w:p w:rsidR="00D3451F" w:rsidRPr="006F0CDA" w:rsidRDefault="00D3451F" w:rsidP="00D3451F">
      <w:pPr>
        <w:pStyle w:val="Corpsdetexte"/>
        <w:numPr>
          <w:ilvl w:val="0"/>
          <w:numId w:val="32"/>
        </w:numPr>
        <w:spacing w:after="0" w:line="276" w:lineRule="auto"/>
        <w:ind w:left="709"/>
        <w:rPr>
          <w:rFonts w:asciiTheme="minorHAnsi" w:hAnsiTheme="minorHAnsi" w:cstheme="minorHAnsi"/>
          <w:iCs/>
          <w:color w:val="FF0000"/>
          <w:sz w:val="22"/>
          <w:szCs w:val="22"/>
          <w:lang w:val="en-US"/>
        </w:rPr>
      </w:pPr>
      <w:r w:rsidRPr="006F0CDA">
        <w:rPr>
          <w:rFonts w:asciiTheme="minorHAnsi" w:hAnsiTheme="minorHAnsi" w:cstheme="minorHAnsi"/>
          <w:iCs/>
          <w:color w:val="FF0000"/>
          <w:sz w:val="22"/>
          <w:szCs w:val="22"/>
          <w:lang w:val="en-US"/>
        </w:rPr>
        <w:t>Financial agreement between the Sponsor, the investigator and the Institution to which it belongs :</w:t>
      </w:r>
    </w:p>
    <w:p w:rsidR="00D3451F" w:rsidRPr="006F0CDA" w:rsidRDefault="00D3451F" w:rsidP="00D3451F">
      <w:pPr>
        <w:pStyle w:val="Corpsdetexte"/>
        <w:numPr>
          <w:ilvl w:val="1"/>
          <w:numId w:val="32"/>
        </w:numPr>
        <w:spacing w:after="0" w:line="276" w:lineRule="auto"/>
        <w:rPr>
          <w:rFonts w:asciiTheme="minorHAnsi" w:hAnsiTheme="minorHAnsi" w:cstheme="minorHAnsi"/>
          <w:iCs/>
          <w:color w:val="FF0000"/>
          <w:sz w:val="22"/>
          <w:szCs w:val="22"/>
          <w:lang w:val="en-US"/>
        </w:rPr>
      </w:pPr>
      <w:r w:rsidRPr="006F0CDA">
        <w:rPr>
          <w:rFonts w:asciiTheme="minorHAnsi" w:hAnsiTheme="minorHAnsi" w:cstheme="minorHAnsi"/>
          <w:iCs/>
          <w:color w:val="FF0000"/>
          <w:sz w:val="22"/>
          <w:szCs w:val="22"/>
          <w:lang w:val="en-US"/>
        </w:rPr>
        <w:t>Specific information to trials without direct individual benefit</w:t>
      </w:r>
    </w:p>
    <w:p w:rsidR="00D3451F" w:rsidRPr="006F0CDA" w:rsidRDefault="00D3451F" w:rsidP="00D3451F">
      <w:pPr>
        <w:pStyle w:val="Corpsdetexte"/>
        <w:numPr>
          <w:ilvl w:val="1"/>
          <w:numId w:val="32"/>
        </w:numPr>
        <w:spacing w:after="0" w:line="276" w:lineRule="auto"/>
        <w:rPr>
          <w:rFonts w:asciiTheme="minorHAnsi" w:hAnsiTheme="minorHAnsi" w:cstheme="minorHAnsi"/>
          <w:iCs/>
          <w:color w:val="FF0000"/>
          <w:sz w:val="22"/>
          <w:szCs w:val="22"/>
          <w:lang w:val="en-US"/>
        </w:rPr>
      </w:pPr>
      <w:r w:rsidRPr="006F0CDA">
        <w:rPr>
          <w:rFonts w:asciiTheme="minorHAnsi" w:hAnsiTheme="minorHAnsi" w:cstheme="minorHAnsi"/>
          <w:iCs/>
          <w:color w:val="FF0000"/>
          <w:sz w:val="22"/>
          <w:szCs w:val="22"/>
          <w:lang w:val="en-US"/>
        </w:rPr>
        <w:t>Data protection</w:t>
      </w:r>
    </w:p>
    <w:p w:rsidR="00D3451F" w:rsidRPr="006F0CDA" w:rsidRDefault="00D3451F" w:rsidP="00D3451F">
      <w:pPr>
        <w:pStyle w:val="Corpsdetexte"/>
        <w:numPr>
          <w:ilvl w:val="1"/>
          <w:numId w:val="32"/>
        </w:numPr>
        <w:spacing w:after="0" w:line="276" w:lineRule="auto"/>
        <w:rPr>
          <w:rFonts w:asciiTheme="minorHAnsi" w:hAnsiTheme="minorHAnsi" w:cstheme="minorHAnsi"/>
          <w:iCs/>
          <w:color w:val="FF0000"/>
          <w:sz w:val="22"/>
          <w:szCs w:val="22"/>
          <w:lang w:val="en-US"/>
        </w:rPr>
      </w:pPr>
      <w:r w:rsidRPr="006F0CDA">
        <w:rPr>
          <w:rFonts w:asciiTheme="minorHAnsi" w:hAnsiTheme="minorHAnsi" w:cstheme="minorHAnsi"/>
          <w:iCs/>
          <w:color w:val="FF0000"/>
          <w:sz w:val="22"/>
          <w:szCs w:val="22"/>
          <w:lang w:val="en-US"/>
        </w:rPr>
        <w:t>Conflict of interests</w:t>
      </w:r>
    </w:p>
    <w:p w:rsidR="00D3451F" w:rsidRPr="006F0CDA" w:rsidRDefault="00D3451F" w:rsidP="00D3451F">
      <w:pPr>
        <w:pStyle w:val="Corpsdetexte"/>
        <w:spacing w:before="120" w:line="276" w:lineRule="auto"/>
        <w:ind w:left="131"/>
        <w:rPr>
          <w:rFonts w:asciiTheme="minorHAnsi" w:hAnsiTheme="minorHAnsi" w:cstheme="minorHAnsi"/>
          <w:iCs/>
          <w:color w:val="FF0000"/>
          <w:sz w:val="22"/>
          <w:szCs w:val="22"/>
          <w:lang w:val="en-US"/>
        </w:rPr>
      </w:pPr>
      <w:r w:rsidRPr="0044391A">
        <w:rPr>
          <w:rFonts w:asciiTheme="minorHAnsi" w:hAnsiTheme="minorHAnsi" w:cstheme="minorHAnsi"/>
          <w:iCs/>
          <w:color w:val="FF0000"/>
          <w:sz w:val="22"/>
          <w:szCs w:val="22"/>
          <w:lang w:val="en-US"/>
        </w:rPr>
        <w:t xml:space="preserve">Details of the funding of the study and any costs that </w:t>
      </w:r>
      <w:proofErr w:type="gramStart"/>
      <w:r w:rsidRPr="0044391A">
        <w:rPr>
          <w:rFonts w:asciiTheme="minorHAnsi" w:hAnsiTheme="minorHAnsi" w:cstheme="minorHAnsi"/>
          <w:iCs/>
          <w:color w:val="FF0000"/>
          <w:sz w:val="22"/>
          <w:szCs w:val="22"/>
          <w:lang w:val="en-US"/>
        </w:rPr>
        <w:t>will be incurred</w:t>
      </w:r>
      <w:proofErr w:type="gramEnd"/>
      <w:r w:rsidRPr="0044391A">
        <w:rPr>
          <w:rFonts w:asciiTheme="minorHAnsi" w:hAnsiTheme="minorHAnsi" w:cstheme="minorHAnsi"/>
          <w:iCs/>
          <w:color w:val="FF0000"/>
          <w:sz w:val="22"/>
          <w:szCs w:val="22"/>
          <w:lang w:val="en-US"/>
        </w:rPr>
        <w:t xml:space="preserve"> should be detailed in the financial statement document that will be </w:t>
      </w:r>
      <w:r>
        <w:rPr>
          <w:rFonts w:asciiTheme="minorHAnsi" w:hAnsiTheme="minorHAnsi" w:cstheme="minorHAnsi"/>
          <w:iCs/>
          <w:color w:val="FF0000"/>
          <w:sz w:val="22"/>
          <w:szCs w:val="22"/>
          <w:lang w:val="en-US"/>
        </w:rPr>
        <w:t>referr</w:t>
      </w:r>
      <w:r w:rsidRPr="0044391A">
        <w:rPr>
          <w:rFonts w:asciiTheme="minorHAnsi" w:hAnsiTheme="minorHAnsi" w:cstheme="minorHAnsi"/>
          <w:iCs/>
          <w:color w:val="FF0000"/>
          <w:sz w:val="22"/>
          <w:szCs w:val="22"/>
          <w:lang w:val="en-US"/>
        </w:rPr>
        <w:t>ed in the annexes to this protocol</w:t>
      </w:r>
      <w:r w:rsidRPr="006F0CDA">
        <w:rPr>
          <w:rFonts w:asciiTheme="minorHAnsi" w:hAnsiTheme="minorHAnsi" w:cstheme="minorHAnsi"/>
          <w:iCs/>
          <w:color w:val="FF0000"/>
          <w:sz w:val="22"/>
          <w:szCs w:val="22"/>
          <w:lang w:val="en-US"/>
        </w:rPr>
        <w:t>.</w:t>
      </w:r>
    </w:p>
    <w:p w:rsidR="00D3451F" w:rsidRPr="006F0CDA" w:rsidRDefault="00D3451F" w:rsidP="00D3451F">
      <w:pPr>
        <w:autoSpaceDE w:val="0"/>
        <w:autoSpaceDN w:val="0"/>
        <w:adjustRightInd w:val="0"/>
        <w:spacing w:before="120" w:after="120"/>
        <w:ind w:left="426"/>
        <w:rPr>
          <w:lang w:val="en-US" w:eastAsia="fr-BE"/>
        </w:rPr>
      </w:pPr>
      <w:r w:rsidRPr="006F0CDA">
        <w:rPr>
          <w:lang w:val="en-US" w:eastAsia="fr-BE"/>
        </w:rPr>
        <w:t xml:space="preserve">The experimentation </w:t>
      </w:r>
      <w:proofErr w:type="gramStart"/>
      <w:r w:rsidRPr="006F0CDA">
        <w:rPr>
          <w:lang w:val="en-US" w:eastAsia="fr-BE"/>
        </w:rPr>
        <w:t>is covered</w:t>
      </w:r>
      <w:proofErr w:type="gramEnd"/>
      <w:r w:rsidRPr="006F0CDA">
        <w:rPr>
          <w:lang w:val="en-US" w:eastAsia="fr-BE"/>
        </w:rPr>
        <w:t xml:space="preserve"> under the Belgian Law of May 7, 2004 by a no-fault insurance (type of coverage: liability insurance).</w:t>
      </w:r>
    </w:p>
    <w:p w:rsidR="00D3451F" w:rsidRPr="006F0CDA" w:rsidRDefault="00D3451F" w:rsidP="00D3451F">
      <w:pPr>
        <w:autoSpaceDE w:val="0"/>
        <w:autoSpaceDN w:val="0"/>
        <w:adjustRightInd w:val="0"/>
        <w:spacing w:before="120"/>
        <w:ind w:left="426"/>
        <w:rPr>
          <w:lang w:eastAsia="fr-BE"/>
        </w:rPr>
      </w:pPr>
      <w:r w:rsidRPr="00D07086">
        <w:rPr>
          <w:u w:val="single"/>
          <w:lang w:eastAsia="fr-BE"/>
        </w:rPr>
        <w:t xml:space="preserve">Policy </w:t>
      </w:r>
      <w:proofErr w:type="spellStart"/>
      <w:r w:rsidRPr="00D07086">
        <w:rPr>
          <w:u w:val="single"/>
          <w:lang w:eastAsia="fr-BE"/>
        </w:rPr>
        <w:t>holder</w:t>
      </w:r>
      <w:proofErr w:type="spellEnd"/>
      <w:r w:rsidRPr="006F0CDA">
        <w:rPr>
          <w:lang w:eastAsia="fr-BE"/>
        </w:rPr>
        <w:t>:</w:t>
      </w:r>
    </w:p>
    <w:p w:rsidR="00D3451F" w:rsidRPr="006F0CDA" w:rsidRDefault="00D3451F" w:rsidP="00D3451F">
      <w:pPr>
        <w:autoSpaceDE w:val="0"/>
        <w:autoSpaceDN w:val="0"/>
        <w:adjustRightInd w:val="0"/>
        <w:ind w:left="425"/>
        <w:rPr>
          <w:lang w:eastAsia="fr-BE"/>
        </w:rPr>
      </w:pPr>
      <w:r w:rsidRPr="006F0CDA">
        <w:rPr>
          <w:lang w:eastAsia="fr-BE"/>
        </w:rPr>
        <w:t xml:space="preserve">Cliniques </w:t>
      </w:r>
      <w:r>
        <w:rPr>
          <w:lang w:eastAsia="fr-BE"/>
        </w:rPr>
        <w:t>u</w:t>
      </w:r>
      <w:r w:rsidRPr="006F0CDA">
        <w:rPr>
          <w:lang w:eastAsia="fr-BE"/>
        </w:rPr>
        <w:t>niversitaires Saint-Luc</w:t>
      </w:r>
    </w:p>
    <w:p w:rsidR="00D3451F" w:rsidRPr="006F0CDA" w:rsidRDefault="00D3451F" w:rsidP="00D3451F">
      <w:pPr>
        <w:autoSpaceDE w:val="0"/>
        <w:autoSpaceDN w:val="0"/>
        <w:adjustRightInd w:val="0"/>
        <w:ind w:left="425"/>
        <w:rPr>
          <w:lang w:val="en-GB" w:eastAsia="fr-BE"/>
        </w:rPr>
      </w:pPr>
      <w:r w:rsidRPr="006F0CDA">
        <w:rPr>
          <w:lang w:val="en-GB" w:eastAsia="fr-BE"/>
        </w:rPr>
        <w:t xml:space="preserve">Avenue </w:t>
      </w:r>
      <w:proofErr w:type="spellStart"/>
      <w:r w:rsidRPr="006F0CDA">
        <w:rPr>
          <w:lang w:val="en-GB" w:eastAsia="fr-BE"/>
        </w:rPr>
        <w:t>Hippocrate</w:t>
      </w:r>
      <w:proofErr w:type="spellEnd"/>
      <w:r w:rsidRPr="006F0CDA">
        <w:rPr>
          <w:lang w:val="en-GB" w:eastAsia="fr-BE"/>
        </w:rPr>
        <w:t>, 10</w:t>
      </w:r>
    </w:p>
    <w:p w:rsidR="00D3451F" w:rsidRPr="006F0CDA" w:rsidRDefault="00D3451F" w:rsidP="00D3451F">
      <w:pPr>
        <w:autoSpaceDE w:val="0"/>
        <w:autoSpaceDN w:val="0"/>
        <w:adjustRightInd w:val="0"/>
        <w:ind w:left="425"/>
        <w:rPr>
          <w:lang w:val="en-US" w:eastAsia="fr-BE"/>
        </w:rPr>
      </w:pPr>
      <w:r w:rsidRPr="006F0CDA">
        <w:rPr>
          <w:lang w:val="en-US" w:eastAsia="fr-BE"/>
        </w:rPr>
        <w:t>1200 Brussels</w:t>
      </w:r>
    </w:p>
    <w:p w:rsidR="00D3451F" w:rsidRDefault="00D3451F" w:rsidP="00D3451F">
      <w:pPr>
        <w:autoSpaceDE w:val="0"/>
        <w:autoSpaceDN w:val="0"/>
        <w:adjustRightInd w:val="0"/>
        <w:ind w:left="425"/>
        <w:rPr>
          <w:lang w:val="en-US" w:eastAsia="fr-BE"/>
        </w:rPr>
      </w:pPr>
    </w:p>
    <w:p w:rsidR="00D3451F" w:rsidRPr="006F0CDA" w:rsidRDefault="00D3451F" w:rsidP="00D3451F">
      <w:pPr>
        <w:autoSpaceDE w:val="0"/>
        <w:autoSpaceDN w:val="0"/>
        <w:adjustRightInd w:val="0"/>
        <w:ind w:left="425"/>
        <w:rPr>
          <w:lang w:val="en-US" w:eastAsia="fr-BE"/>
        </w:rPr>
      </w:pPr>
      <w:r w:rsidRPr="00D07086">
        <w:rPr>
          <w:u w:val="single"/>
          <w:lang w:val="en-US" w:eastAsia="fr-BE"/>
        </w:rPr>
        <w:t>Issuer of the certificate of insurance</w:t>
      </w:r>
      <w:r w:rsidRPr="006F0CDA">
        <w:rPr>
          <w:lang w:val="en-US" w:eastAsia="fr-BE"/>
        </w:rPr>
        <w:t>:</w:t>
      </w:r>
    </w:p>
    <w:p w:rsidR="00D3451F" w:rsidRPr="00D07086" w:rsidRDefault="00D3451F" w:rsidP="00D3451F">
      <w:pPr>
        <w:autoSpaceDE w:val="0"/>
        <w:autoSpaceDN w:val="0"/>
        <w:adjustRightInd w:val="0"/>
        <w:ind w:left="425"/>
        <w:rPr>
          <w:lang w:eastAsia="fr-BE"/>
        </w:rPr>
      </w:pPr>
      <w:r w:rsidRPr="00D07086">
        <w:rPr>
          <w:rFonts w:eastAsia="Arial Unicode MS"/>
          <w:color w:val="000000"/>
        </w:rPr>
        <w:t xml:space="preserve">MS </w:t>
      </w:r>
      <w:proofErr w:type="spellStart"/>
      <w:r w:rsidRPr="00D07086">
        <w:rPr>
          <w:rFonts w:eastAsia="Arial Unicode MS"/>
          <w:color w:val="000000"/>
        </w:rPr>
        <w:t>Amlin</w:t>
      </w:r>
      <w:proofErr w:type="spellEnd"/>
      <w:r w:rsidRPr="00D07086">
        <w:rPr>
          <w:rFonts w:eastAsia="Arial Unicode MS"/>
          <w:color w:val="000000"/>
        </w:rPr>
        <w:t xml:space="preserve"> </w:t>
      </w:r>
      <w:proofErr w:type="spellStart"/>
      <w:r w:rsidRPr="00D07086">
        <w:rPr>
          <w:rFonts w:eastAsia="Arial Unicode MS"/>
          <w:color w:val="000000"/>
        </w:rPr>
        <w:t>Insurance</w:t>
      </w:r>
      <w:proofErr w:type="spellEnd"/>
      <w:r w:rsidRPr="00D07086">
        <w:rPr>
          <w:rFonts w:eastAsia="Arial Unicode MS"/>
          <w:color w:val="000000"/>
        </w:rPr>
        <w:t xml:space="preserve"> SE</w:t>
      </w:r>
      <w:r w:rsidRPr="00D07086">
        <w:rPr>
          <w:lang w:eastAsia="fr-BE"/>
        </w:rPr>
        <w:t xml:space="preserve"> </w:t>
      </w:r>
    </w:p>
    <w:p w:rsidR="00D3451F" w:rsidRPr="006F0CDA" w:rsidRDefault="00D3451F" w:rsidP="00D3451F">
      <w:pPr>
        <w:autoSpaceDE w:val="0"/>
        <w:autoSpaceDN w:val="0"/>
        <w:adjustRightInd w:val="0"/>
        <w:ind w:left="425"/>
        <w:rPr>
          <w:lang w:eastAsia="fr-BE"/>
        </w:rPr>
      </w:pPr>
      <w:r w:rsidRPr="006F0CDA">
        <w:rPr>
          <w:lang w:eastAsia="fr-BE"/>
        </w:rPr>
        <w:t xml:space="preserve">Boulevard du Roi Albert II, </w:t>
      </w:r>
      <w:r>
        <w:rPr>
          <w:lang w:eastAsia="fr-BE"/>
        </w:rPr>
        <w:t>37</w:t>
      </w:r>
    </w:p>
    <w:p w:rsidR="00D3451F" w:rsidRPr="00D07086" w:rsidRDefault="00D3451F" w:rsidP="00D3451F">
      <w:pPr>
        <w:shd w:val="clear" w:color="auto" w:fill="FFFFFF"/>
        <w:ind w:left="425"/>
        <w:rPr>
          <w:lang w:eastAsia="fr-BE"/>
        </w:rPr>
      </w:pPr>
      <w:r w:rsidRPr="00D07086">
        <w:rPr>
          <w:lang w:eastAsia="fr-BE"/>
        </w:rPr>
        <w:t>1030 Brussels</w:t>
      </w:r>
    </w:p>
    <w:p w:rsidR="00D3451F" w:rsidRPr="00D07086" w:rsidRDefault="00D3451F" w:rsidP="00D3451F">
      <w:pPr>
        <w:shd w:val="clear" w:color="auto" w:fill="FFFFFF"/>
        <w:ind w:left="425"/>
        <w:rPr>
          <w:lang w:val="en-US" w:eastAsia="fr-BE"/>
        </w:rPr>
      </w:pPr>
      <w:r w:rsidRPr="00D07086">
        <w:t>N° de police : LXX00259</w:t>
      </w:r>
    </w:p>
    <w:p w:rsidR="00D3451F" w:rsidRDefault="00D3451F" w:rsidP="00D3451F">
      <w:pPr>
        <w:shd w:val="clear" w:color="auto" w:fill="FFFFFF"/>
        <w:ind w:left="425"/>
        <w:rPr>
          <w:lang w:val="en-US" w:eastAsia="fr-BE"/>
        </w:rPr>
      </w:pPr>
    </w:p>
    <w:p w:rsidR="00D3451F" w:rsidRDefault="00D3451F" w:rsidP="00D3451F">
      <w:pPr>
        <w:pStyle w:val="TitreSOP1"/>
        <w:spacing w:before="480"/>
        <w:rPr>
          <w:lang w:val="en-GB"/>
        </w:rPr>
      </w:pPr>
      <w:bookmarkStart w:id="38" w:name="_Toc107943442"/>
      <w:bookmarkStart w:id="39" w:name="_Toc107946335"/>
      <w:r>
        <w:rPr>
          <w:lang w:val="en-GB"/>
        </w:rPr>
        <w:lastRenderedPageBreak/>
        <w:t>End of study</w:t>
      </w:r>
      <w:bookmarkEnd w:id="38"/>
      <w:bookmarkEnd w:id="39"/>
    </w:p>
    <w:p w:rsidR="00D3451F" w:rsidRPr="00D905FC" w:rsidRDefault="00D3451F" w:rsidP="00D3451F">
      <w:pPr>
        <w:pStyle w:val="Corpsdetexte"/>
        <w:spacing w:before="120" w:line="276" w:lineRule="auto"/>
        <w:ind w:left="131"/>
        <w:rPr>
          <w:rFonts w:asciiTheme="minorHAnsi" w:hAnsiTheme="minorHAnsi" w:cstheme="minorHAnsi"/>
          <w:iCs/>
          <w:color w:val="FF0000"/>
          <w:sz w:val="22"/>
          <w:szCs w:val="22"/>
          <w:lang w:val="en-US"/>
        </w:rPr>
      </w:pPr>
      <w:r w:rsidRPr="00D905FC">
        <w:rPr>
          <w:rFonts w:asciiTheme="minorHAnsi" w:hAnsiTheme="minorHAnsi" w:cstheme="minorHAnsi"/>
          <w:iCs/>
          <w:sz w:val="22"/>
          <w:szCs w:val="22"/>
          <w:lang w:val="en-US"/>
        </w:rPr>
        <w:t>The end date of the study is the date of the last visit of the last participant.</w:t>
      </w:r>
    </w:p>
    <w:p w:rsidR="00D3451F" w:rsidRPr="00D905FC" w:rsidRDefault="00D3451F" w:rsidP="00D3451F">
      <w:pPr>
        <w:pStyle w:val="Corpsdetexte"/>
        <w:spacing w:before="120" w:line="276" w:lineRule="auto"/>
        <w:ind w:left="131"/>
        <w:rPr>
          <w:rFonts w:asciiTheme="minorHAnsi" w:hAnsiTheme="minorHAnsi" w:cstheme="minorHAnsi"/>
          <w:iCs/>
          <w:color w:val="FF0000"/>
          <w:sz w:val="22"/>
          <w:szCs w:val="22"/>
          <w:lang w:val="en-US"/>
        </w:rPr>
      </w:pPr>
      <w:r w:rsidRPr="00D905FC">
        <w:rPr>
          <w:rFonts w:asciiTheme="minorHAnsi" w:hAnsiTheme="minorHAnsi" w:cstheme="minorHAnsi"/>
          <w:iCs/>
          <w:color w:val="FF0000"/>
          <w:sz w:val="22"/>
          <w:szCs w:val="22"/>
          <w:lang w:val="en-US"/>
        </w:rPr>
        <w:t>If this is not the date of the last visit of the last participant, indicate the estimated date of the end of the study and add a justification for this date.</w:t>
      </w:r>
    </w:p>
    <w:p w:rsidR="00D3451F" w:rsidRPr="00510D32" w:rsidRDefault="00D3451F" w:rsidP="00D3451F">
      <w:pPr>
        <w:pStyle w:val="Corpsdetexte"/>
        <w:spacing w:before="120" w:line="276" w:lineRule="auto"/>
        <w:ind w:left="131"/>
        <w:rPr>
          <w:rFonts w:asciiTheme="minorHAnsi" w:hAnsiTheme="minorHAnsi" w:cstheme="minorHAnsi"/>
          <w:iCs/>
          <w:color w:val="FF0000"/>
          <w:sz w:val="22"/>
          <w:szCs w:val="22"/>
          <w:highlight w:val="yellow"/>
          <w:lang w:val="en-US"/>
        </w:rPr>
      </w:pPr>
      <w:r w:rsidRPr="00D905FC">
        <w:rPr>
          <w:rFonts w:asciiTheme="minorHAnsi" w:hAnsiTheme="minorHAnsi" w:cstheme="minorHAnsi"/>
          <w:iCs/>
          <w:color w:val="FF0000"/>
          <w:sz w:val="22"/>
          <w:szCs w:val="22"/>
          <w:lang w:val="en-US"/>
        </w:rPr>
        <w:t>Describe the criteria for stopping all or part of the study.</w:t>
      </w:r>
    </w:p>
    <w:p w:rsidR="00D3451F" w:rsidRPr="00CB0A22" w:rsidRDefault="00D3451F" w:rsidP="00D3451F">
      <w:pPr>
        <w:pStyle w:val="TitreSOP1"/>
        <w:spacing w:before="480"/>
        <w:rPr>
          <w:lang w:val="en-GB"/>
        </w:rPr>
      </w:pPr>
      <w:bookmarkStart w:id="40" w:name="_Toc107943443"/>
      <w:bookmarkStart w:id="41" w:name="_Toc107946336"/>
      <w:r w:rsidRPr="00CB0A22">
        <w:rPr>
          <w:lang w:val="en-US"/>
        </w:rPr>
        <w:t>Dissemination of Results and Publication Policy</w:t>
      </w:r>
      <w:bookmarkEnd w:id="40"/>
      <w:bookmarkEnd w:id="41"/>
    </w:p>
    <w:p w:rsidR="00D3451F" w:rsidRDefault="00D3451F" w:rsidP="00D3451F">
      <w:pPr>
        <w:pStyle w:val="Corpsdetexte"/>
        <w:spacing w:before="120" w:line="276" w:lineRule="auto"/>
        <w:ind w:left="131"/>
        <w:rPr>
          <w:rFonts w:asciiTheme="minorHAnsi" w:hAnsiTheme="minorHAnsi" w:cstheme="minorHAnsi"/>
          <w:iCs/>
          <w:color w:val="FF0000"/>
          <w:sz w:val="22"/>
          <w:szCs w:val="22"/>
          <w:lang w:val="en-US"/>
        </w:rPr>
      </w:pPr>
      <w:r w:rsidRPr="00E359C4">
        <w:rPr>
          <w:rFonts w:asciiTheme="minorHAnsi" w:hAnsiTheme="minorHAnsi" w:cstheme="minorHAnsi"/>
          <w:iCs/>
          <w:color w:val="FF0000"/>
          <w:sz w:val="22"/>
          <w:szCs w:val="22"/>
          <w:lang w:val="en-US"/>
        </w:rPr>
        <w:t xml:space="preserve">The protocol should specify not only dissemination of results in the scientific media, but also to the community and/ or the participants, and consider dissemination to the policy makers where relevant. Publication policy should be clearly discussed- for </w:t>
      </w:r>
      <w:proofErr w:type="gramStart"/>
      <w:r w:rsidRPr="00E359C4">
        <w:rPr>
          <w:rFonts w:asciiTheme="minorHAnsi" w:hAnsiTheme="minorHAnsi" w:cstheme="minorHAnsi"/>
          <w:iCs/>
          <w:color w:val="FF0000"/>
          <w:sz w:val="22"/>
          <w:szCs w:val="22"/>
          <w:lang w:val="en-US"/>
        </w:rPr>
        <w:t>example</w:t>
      </w:r>
      <w:proofErr w:type="gramEnd"/>
      <w:r w:rsidRPr="00E359C4">
        <w:rPr>
          <w:rFonts w:asciiTheme="minorHAnsi" w:hAnsiTheme="minorHAnsi" w:cstheme="minorHAnsi"/>
          <w:iCs/>
          <w:color w:val="FF0000"/>
          <w:sz w:val="22"/>
          <w:szCs w:val="22"/>
          <w:lang w:val="en-US"/>
        </w:rPr>
        <w:t xml:space="preserve"> who will take the lead in publication and who will be acknowledged in publications, etc.</w:t>
      </w:r>
    </w:p>
    <w:p w:rsidR="00D3451F" w:rsidRDefault="00D3451F" w:rsidP="00D3451F">
      <w:pPr>
        <w:ind w:left="142"/>
        <w:rPr>
          <w:rFonts w:cstheme="minorHAnsi"/>
          <w:iCs/>
          <w:lang w:val="en-US"/>
        </w:rPr>
      </w:pPr>
      <w:r w:rsidRPr="000C525F">
        <w:rPr>
          <w:rFonts w:cstheme="minorHAnsi"/>
          <w:iCs/>
          <w:lang w:val="en-US"/>
        </w:rPr>
        <w:t xml:space="preserve">This </w:t>
      </w:r>
      <w:r>
        <w:rPr>
          <w:rFonts w:cstheme="minorHAnsi"/>
          <w:iCs/>
          <w:lang w:val="en-US"/>
        </w:rPr>
        <w:t>study</w:t>
      </w:r>
      <w:r w:rsidRPr="000C525F">
        <w:rPr>
          <w:rFonts w:cstheme="minorHAnsi"/>
          <w:iCs/>
          <w:lang w:val="en-US"/>
        </w:rPr>
        <w:t xml:space="preserve"> </w:t>
      </w:r>
      <w:proofErr w:type="gramStart"/>
      <w:r w:rsidRPr="000C525F">
        <w:rPr>
          <w:rFonts w:cstheme="minorHAnsi"/>
          <w:iCs/>
          <w:lang w:val="en-US"/>
        </w:rPr>
        <w:t>is registered</w:t>
      </w:r>
      <w:proofErr w:type="gramEnd"/>
      <w:r w:rsidRPr="000C525F">
        <w:rPr>
          <w:rFonts w:cstheme="minorHAnsi"/>
          <w:iCs/>
          <w:lang w:val="en-US"/>
        </w:rPr>
        <w:t xml:space="preserve"> on </w:t>
      </w:r>
      <w:r w:rsidRPr="009C72B3">
        <w:rPr>
          <w:rFonts w:cstheme="minorHAnsi"/>
          <w:iCs/>
          <w:lang w:val="en-US"/>
        </w:rPr>
        <w:t>Clinicaltrials.gov</w:t>
      </w:r>
      <w:r>
        <w:rPr>
          <w:rFonts w:cstheme="minorHAnsi"/>
          <w:iCs/>
          <w:lang w:val="en-US"/>
        </w:rPr>
        <w:t xml:space="preserve"> (</w:t>
      </w:r>
      <w:hyperlink r:id="rId10" w:history="1">
        <w:r w:rsidRPr="00EF6DD6">
          <w:rPr>
            <w:rStyle w:val="Lienhypertexte"/>
            <w:lang w:val="en-US"/>
          </w:rPr>
          <w:t>https://clinicaltrials.gov/</w:t>
        </w:r>
      </w:hyperlink>
      <w:r w:rsidRPr="00EF6DD6">
        <w:rPr>
          <w:u w:val="single"/>
          <w:lang w:val="en-US"/>
        </w:rPr>
        <w:t xml:space="preserve"> </w:t>
      </w:r>
      <w:r>
        <w:rPr>
          <w:u w:val="single"/>
          <w:lang w:val="en-US"/>
        </w:rPr>
        <w:t>)</w:t>
      </w:r>
      <w:r>
        <w:rPr>
          <w:rFonts w:cstheme="minorHAnsi"/>
          <w:iCs/>
          <w:lang w:val="en-US"/>
        </w:rPr>
        <w:t xml:space="preserve"> and is available to the public. </w:t>
      </w:r>
    </w:p>
    <w:p w:rsidR="00D3451F" w:rsidRPr="00DC1839" w:rsidRDefault="00D3451F" w:rsidP="00D3451F">
      <w:pPr>
        <w:pStyle w:val="TitreSOP1"/>
        <w:spacing w:before="480"/>
        <w:rPr>
          <w:lang w:val="en-GB" w:eastAsia="fr-FR"/>
        </w:rPr>
      </w:pPr>
      <w:bookmarkStart w:id="42" w:name="_Toc107943444"/>
      <w:bookmarkStart w:id="43" w:name="_Toc107946337"/>
      <w:proofErr w:type="spellStart"/>
      <w:r w:rsidRPr="00CB0A22">
        <w:t>Archiving</w:t>
      </w:r>
      <w:bookmarkEnd w:id="42"/>
      <w:bookmarkEnd w:id="43"/>
      <w:proofErr w:type="spellEnd"/>
    </w:p>
    <w:p w:rsidR="00D3451F" w:rsidRDefault="00D3451F" w:rsidP="00D3451F">
      <w:pPr>
        <w:pStyle w:val="Corpsdetexte"/>
        <w:spacing w:before="120" w:line="276" w:lineRule="auto"/>
        <w:ind w:left="131"/>
        <w:rPr>
          <w:rFonts w:asciiTheme="minorHAnsi" w:hAnsiTheme="minorHAnsi" w:cstheme="minorHAnsi"/>
          <w:iCs/>
          <w:color w:val="FF0000"/>
          <w:sz w:val="22"/>
          <w:szCs w:val="22"/>
          <w:lang w:val="en-US"/>
        </w:rPr>
      </w:pPr>
      <w:r w:rsidRPr="00E359C4">
        <w:rPr>
          <w:rFonts w:asciiTheme="minorHAnsi" w:hAnsiTheme="minorHAnsi" w:cstheme="minorHAnsi"/>
          <w:iCs/>
          <w:color w:val="FF0000"/>
          <w:sz w:val="22"/>
          <w:szCs w:val="22"/>
          <w:lang w:val="en-US"/>
        </w:rPr>
        <w:t>Secure archiving of all documentation of the experiment (</w:t>
      </w:r>
      <w:r>
        <w:rPr>
          <w:rFonts w:asciiTheme="minorHAnsi" w:hAnsiTheme="minorHAnsi" w:cstheme="minorHAnsi"/>
          <w:iCs/>
          <w:color w:val="FF0000"/>
          <w:sz w:val="22"/>
          <w:szCs w:val="22"/>
          <w:lang w:val="en-US"/>
        </w:rPr>
        <w:t>database</w:t>
      </w:r>
      <w:r w:rsidRPr="00E359C4">
        <w:rPr>
          <w:rFonts w:asciiTheme="minorHAnsi" w:hAnsiTheme="minorHAnsi" w:cstheme="minorHAnsi"/>
          <w:iCs/>
          <w:color w:val="FF0000"/>
          <w:sz w:val="22"/>
          <w:szCs w:val="22"/>
          <w:lang w:val="en-US"/>
        </w:rPr>
        <w:t>, Informed Consent, Sourc</w:t>
      </w:r>
      <w:r>
        <w:rPr>
          <w:rFonts w:asciiTheme="minorHAnsi" w:hAnsiTheme="minorHAnsi" w:cstheme="minorHAnsi"/>
          <w:iCs/>
          <w:color w:val="FF0000"/>
          <w:sz w:val="22"/>
          <w:szCs w:val="22"/>
          <w:lang w:val="en-US"/>
        </w:rPr>
        <w:t>e document</w:t>
      </w:r>
      <w:proofErr w:type="gramStart"/>
      <w:r>
        <w:rPr>
          <w:rFonts w:asciiTheme="minorHAnsi" w:hAnsiTheme="minorHAnsi" w:cstheme="minorHAnsi"/>
          <w:iCs/>
          <w:color w:val="FF0000"/>
          <w:sz w:val="22"/>
          <w:szCs w:val="22"/>
          <w:lang w:val="en-US"/>
        </w:rPr>
        <w:t>,…</w:t>
      </w:r>
      <w:proofErr w:type="gramEnd"/>
      <w:r>
        <w:rPr>
          <w:rFonts w:asciiTheme="minorHAnsi" w:hAnsiTheme="minorHAnsi" w:cstheme="minorHAnsi"/>
          <w:iCs/>
          <w:color w:val="FF0000"/>
          <w:sz w:val="22"/>
          <w:szCs w:val="22"/>
          <w:lang w:val="en-US"/>
        </w:rPr>
        <w:t>)</w:t>
      </w:r>
      <w:r w:rsidRPr="00E359C4">
        <w:rPr>
          <w:rFonts w:asciiTheme="minorHAnsi" w:hAnsiTheme="minorHAnsi" w:cstheme="minorHAnsi"/>
          <w:iCs/>
          <w:color w:val="FF0000"/>
          <w:sz w:val="22"/>
          <w:szCs w:val="22"/>
          <w:lang w:val="en-US"/>
        </w:rPr>
        <w:t xml:space="preserve">. Specify </w:t>
      </w:r>
      <w:proofErr w:type="gramStart"/>
      <w:r w:rsidRPr="00E359C4">
        <w:rPr>
          <w:rFonts w:asciiTheme="minorHAnsi" w:hAnsiTheme="minorHAnsi" w:cstheme="minorHAnsi"/>
          <w:iCs/>
          <w:color w:val="FF0000"/>
          <w:sz w:val="22"/>
          <w:szCs w:val="22"/>
          <w:lang w:val="en-US"/>
        </w:rPr>
        <w:t>who archives, where and access conditions</w:t>
      </w:r>
      <w:proofErr w:type="gramEnd"/>
      <w:r w:rsidRPr="00E359C4">
        <w:rPr>
          <w:rFonts w:asciiTheme="minorHAnsi" w:hAnsiTheme="minorHAnsi" w:cstheme="minorHAnsi"/>
          <w:iCs/>
          <w:color w:val="FF0000"/>
          <w:sz w:val="22"/>
          <w:szCs w:val="22"/>
          <w:lang w:val="en-US"/>
        </w:rPr>
        <w:t>.</w:t>
      </w:r>
    </w:p>
    <w:p w:rsidR="00D3451F" w:rsidRPr="00FD66DA" w:rsidRDefault="00D3451F" w:rsidP="00D3451F">
      <w:pPr>
        <w:ind w:left="142"/>
        <w:rPr>
          <w:rFonts w:cstheme="minorHAnsi"/>
          <w:iCs/>
          <w:lang w:val="en-US"/>
        </w:rPr>
      </w:pPr>
      <w:r>
        <w:rPr>
          <w:rFonts w:cstheme="minorHAnsi"/>
          <w:iCs/>
          <w:lang w:val="en-US"/>
        </w:rPr>
        <w:t>D</w:t>
      </w:r>
      <w:r w:rsidRPr="009C72B3">
        <w:rPr>
          <w:rFonts w:cstheme="minorHAnsi"/>
          <w:iCs/>
          <w:lang w:val="en-US"/>
        </w:rPr>
        <w:t xml:space="preserve">ata to </w:t>
      </w:r>
      <w:proofErr w:type="gramStart"/>
      <w:r w:rsidRPr="009C72B3">
        <w:rPr>
          <w:rFonts w:cstheme="minorHAnsi"/>
          <w:iCs/>
          <w:lang w:val="en-US"/>
        </w:rPr>
        <w:t>be kept</w:t>
      </w:r>
      <w:proofErr w:type="gramEnd"/>
      <w:r w:rsidRPr="009C72B3">
        <w:rPr>
          <w:rFonts w:cstheme="minorHAnsi"/>
          <w:iCs/>
          <w:lang w:val="en-US"/>
        </w:rPr>
        <w:t xml:space="preserve"> at least 20 years after the trial termination according to the Belgian leg</w:t>
      </w:r>
      <w:r>
        <w:rPr>
          <w:rFonts w:cstheme="minorHAnsi"/>
          <w:iCs/>
          <w:lang w:val="en-US"/>
        </w:rPr>
        <w:t>islation: RD 18 May 2006 art.24</w:t>
      </w:r>
    </w:p>
    <w:p w:rsidR="00D3451F" w:rsidRPr="00DC1839" w:rsidRDefault="00D3451F" w:rsidP="00D3451F">
      <w:pPr>
        <w:pStyle w:val="TitreSOP1"/>
        <w:spacing w:before="480"/>
        <w:rPr>
          <w:lang w:val="en-GB"/>
        </w:rPr>
      </w:pPr>
      <w:bookmarkStart w:id="44" w:name="_Toc107943447"/>
      <w:bookmarkStart w:id="45" w:name="_Toc107946338"/>
      <w:proofErr w:type="spellStart"/>
      <w:r w:rsidRPr="00CB0A22">
        <w:t>Appendix</w:t>
      </w:r>
      <w:bookmarkEnd w:id="44"/>
      <w:bookmarkEnd w:id="45"/>
      <w:proofErr w:type="spellEnd"/>
    </w:p>
    <w:p w:rsidR="00D3451F" w:rsidRPr="00E359C4" w:rsidRDefault="00D3451F" w:rsidP="00D3451F">
      <w:pPr>
        <w:pStyle w:val="Corpsdetexte"/>
        <w:numPr>
          <w:ilvl w:val="0"/>
          <w:numId w:val="33"/>
        </w:numPr>
        <w:spacing w:before="120" w:line="276" w:lineRule="auto"/>
        <w:rPr>
          <w:rFonts w:asciiTheme="minorHAnsi" w:hAnsiTheme="minorHAnsi" w:cstheme="minorHAnsi"/>
          <w:iCs/>
          <w:color w:val="FF0000"/>
          <w:sz w:val="22"/>
          <w:szCs w:val="22"/>
          <w:lang w:val="en-US"/>
        </w:rPr>
      </w:pPr>
      <w:r w:rsidRPr="00E359C4">
        <w:rPr>
          <w:rFonts w:asciiTheme="minorHAnsi" w:hAnsiTheme="minorHAnsi" w:cstheme="minorHAnsi"/>
          <w:iCs/>
          <w:color w:val="FF0000"/>
          <w:sz w:val="22"/>
          <w:szCs w:val="22"/>
          <w:lang w:val="en-US"/>
        </w:rPr>
        <w:t>Patient information and consent form</w:t>
      </w:r>
    </w:p>
    <w:p w:rsidR="00D3451F" w:rsidRDefault="00D3451F" w:rsidP="00D3451F">
      <w:pPr>
        <w:pStyle w:val="Corpsdetexte"/>
        <w:numPr>
          <w:ilvl w:val="0"/>
          <w:numId w:val="33"/>
        </w:numPr>
        <w:spacing w:before="120" w:line="276" w:lineRule="auto"/>
        <w:rPr>
          <w:rFonts w:asciiTheme="minorHAnsi" w:hAnsiTheme="minorHAnsi" w:cstheme="minorHAnsi"/>
          <w:iCs/>
          <w:color w:val="FF0000"/>
          <w:sz w:val="22"/>
          <w:szCs w:val="22"/>
          <w:lang w:val="en-US"/>
        </w:rPr>
      </w:pPr>
      <w:r w:rsidRPr="00E359C4">
        <w:rPr>
          <w:rFonts w:asciiTheme="minorHAnsi" w:hAnsiTheme="minorHAnsi" w:cstheme="minorHAnsi"/>
          <w:iCs/>
          <w:color w:val="FF0000"/>
          <w:sz w:val="22"/>
          <w:szCs w:val="22"/>
          <w:lang w:val="en-US"/>
        </w:rPr>
        <w:t>Questionnaires</w:t>
      </w:r>
      <w:r>
        <w:rPr>
          <w:rFonts w:asciiTheme="minorHAnsi" w:hAnsiTheme="minorHAnsi" w:cstheme="minorHAnsi"/>
          <w:iCs/>
          <w:color w:val="FF0000"/>
          <w:sz w:val="22"/>
          <w:szCs w:val="22"/>
          <w:lang w:val="en-US"/>
        </w:rPr>
        <w:t>, evaluation scales</w:t>
      </w:r>
    </w:p>
    <w:p w:rsidR="00D3451F" w:rsidRDefault="00D3451F" w:rsidP="00D3451F">
      <w:pPr>
        <w:pStyle w:val="Corpsdetexte"/>
        <w:numPr>
          <w:ilvl w:val="0"/>
          <w:numId w:val="33"/>
        </w:numPr>
        <w:spacing w:before="120" w:line="276" w:lineRule="auto"/>
        <w:rPr>
          <w:rFonts w:asciiTheme="minorHAnsi" w:hAnsiTheme="minorHAnsi" w:cstheme="minorHAnsi"/>
          <w:iCs/>
          <w:color w:val="FF0000"/>
          <w:sz w:val="22"/>
          <w:szCs w:val="22"/>
          <w:lang w:val="en-US"/>
        </w:rPr>
      </w:pPr>
      <w:r w:rsidRPr="00E359C4">
        <w:rPr>
          <w:rFonts w:asciiTheme="minorHAnsi" w:hAnsiTheme="minorHAnsi" w:cstheme="minorHAnsi"/>
          <w:iCs/>
          <w:color w:val="FF0000"/>
          <w:sz w:val="22"/>
          <w:szCs w:val="22"/>
          <w:lang w:val="en-US"/>
        </w:rPr>
        <w:t>Other</w:t>
      </w:r>
    </w:p>
    <w:p w:rsidR="00D3451F" w:rsidRPr="00D3451F" w:rsidRDefault="00D3451F" w:rsidP="00D3451F">
      <w:pPr>
        <w:spacing w:before="120" w:after="120" w:line="276" w:lineRule="auto"/>
        <w:jc w:val="left"/>
        <w:rPr>
          <w:rFonts w:eastAsia="Arial Unicode MS"/>
          <w:bCs/>
          <w:color w:val="FF0000"/>
          <w:lang w:val="en-US"/>
        </w:rPr>
      </w:pPr>
    </w:p>
    <w:sectPr w:rsidR="00D3451F" w:rsidRPr="00D3451F" w:rsidSect="001E3D72">
      <w:headerReference w:type="default" r:id="rId11"/>
      <w:footerReference w:type="default" r:id="rId12"/>
      <w:pgSz w:w="11906" w:h="16838"/>
      <w:pgMar w:top="567" w:right="1418" w:bottom="56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5173" w:rsidRDefault="007D5173">
      <w:r>
        <w:separator/>
      </w:r>
    </w:p>
  </w:endnote>
  <w:endnote w:type="continuationSeparator" w:id="0">
    <w:p w:rsidR="007D5173" w:rsidRDefault="007D51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5173" w:rsidRPr="004A3124" w:rsidRDefault="007D5173" w:rsidP="00D05329">
    <w:pPr>
      <w:pStyle w:val="Pieddepage"/>
      <w:tabs>
        <w:tab w:val="clear" w:pos="4536"/>
        <w:tab w:val="center" w:pos="8280"/>
      </w:tabs>
      <w:rPr>
        <w:sz w:val="20"/>
        <w:szCs w:val="20"/>
      </w:rPr>
    </w:pPr>
    <w:r w:rsidRPr="00D05329">
      <w:rPr>
        <w:sz w:val="20"/>
        <w:szCs w:val="20"/>
        <w:lang w:val="fr-BE"/>
      </w:rPr>
      <w:t>N°:</w:t>
    </w:r>
    <w:r w:rsidR="00D05329" w:rsidRPr="00D05329">
      <w:rPr>
        <w:sz w:val="20"/>
        <w:szCs w:val="20"/>
        <w:lang w:val="fr-BE"/>
      </w:rPr>
      <w:t>AAHRPP-</w:t>
    </w:r>
    <w:r w:rsidR="00D3451F">
      <w:rPr>
        <w:sz w:val="20"/>
        <w:szCs w:val="20"/>
        <w:lang w:val="fr-BE"/>
      </w:rPr>
      <w:t>DSQ</w:t>
    </w:r>
    <w:r w:rsidR="00D05329" w:rsidRPr="00D05329">
      <w:rPr>
        <w:sz w:val="20"/>
        <w:szCs w:val="20"/>
        <w:lang w:val="fr-BE"/>
      </w:rPr>
      <w:t>-</w:t>
    </w:r>
    <w:r w:rsidR="00D3451F">
      <w:rPr>
        <w:sz w:val="20"/>
        <w:szCs w:val="20"/>
        <w:lang w:val="fr-BE"/>
      </w:rPr>
      <w:t>038</w:t>
    </w:r>
    <w:r w:rsidR="00D05329" w:rsidRPr="00D05329">
      <w:rPr>
        <w:sz w:val="20"/>
        <w:szCs w:val="20"/>
        <w:lang w:val="fr-BE"/>
      </w:rPr>
      <w:t xml:space="preserve">     REV 00</w:t>
    </w:r>
    <w:r w:rsidR="00D3451F">
      <w:rPr>
        <w:sz w:val="20"/>
        <w:szCs w:val="20"/>
        <w:lang w:val="fr-BE"/>
      </w:rPr>
      <w:t>2</w:t>
    </w:r>
    <w:r w:rsidR="00D05329" w:rsidRPr="00D05329">
      <w:rPr>
        <w:sz w:val="20"/>
        <w:szCs w:val="20"/>
        <w:lang w:val="fr-BE"/>
      </w:rPr>
      <w:t xml:space="preserve"> </w:t>
    </w:r>
    <w:r w:rsidR="00D05329" w:rsidRPr="00D05329">
      <w:rPr>
        <w:sz w:val="20"/>
        <w:szCs w:val="20"/>
        <w:lang w:val="fr-BE"/>
      </w:rPr>
      <w:tab/>
    </w:r>
    <w:r w:rsidRPr="004A3124">
      <w:rPr>
        <w:sz w:val="20"/>
        <w:szCs w:val="20"/>
      </w:rPr>
      <w:t xml:space="preserve">Page </w:t>
    </w:r>
    <w:r w:rsidRPr="004A3124">
      <w:rPr>
        <w:sz w:val="20"/>
        <w:szCs w:val="20"/>
      </w:rPr>
      <w:fldChar w:fldCharType="begin"/>
    </w:r>
    <w:r w:rsidRPr="004A3124">
      <w:rPr>
        <w:sz w:val="20"/>
        <w:szCs w:val="20"/>
      </w:rPr>
      <w:instrText xml:space="preserve"> PAGE </w:instrText>
    </w:r>
    <w:r w:rsidRPr="004A3124">
      <w:rPr>
        <w:sz w:val="20"/>
        <w:szCs w:val="20"/>
      </w:rPr>
      <w:fldChar w:fldCharType="separate"/>
    </w:r>
    <w:r w:rsidR="00D30736">
      <w:rPr>
        <w:noProof/>
        <w:sz w:val="20"/>
        <w:szCs w:val="20"/>
      </w:rPr>
      <w:t>1</w:t>
    </w:r>
    <w:r w:rsidRPr="004A3124">
      <w:rPr>
        <w:sz w:val="20"/>
        <w:szCs w:val="20"/>
      </w:rPr>
      <w:fldChar w:fldCharType="end"/>
    </w:r>
    <w:r w:rsidRPr="004A3124">
      <w:rPr>
        <w:sz w:val="20"/>
        <w:szCs w:val="20"/>
      </w:rPr>
      <w:t xml:space="preserve"> sur </w:t>
    </w:r>
    <w:r w:rsidRPr="004A3124">
      <w:rPr>
        <w:sz w:val="20"/>
        <w:szCs w:val="20"/>
      </w:rPr>
      <w:fldChar w:fldCharType="begin"/>
    </w:r>
    <w:r w:rsidRPr="004A3124">
      <w:rPr>
        <w:sz w:val="20"/>
        <w:szCs w:val="20"/>
      </w:rPr>
      <w:instrText xml:space="preserve"> NUMPAGES </w:instrText>
    </w:r>
    <w:r w:rsidRPr="004A3124">
      <w:rPr>
        <w:sz w:val="20"/>
        <w:szCs w:val="20"/>
      </w:rPr>
      <w:fldChar w:fldCharType="separate"/>
    </w:r>
    <w:r w:rsidR="00D30736">
      <w:rPr>
        <w:noProof/>
        <w:sz w:val="20"/>
        <w:szCs w:val="20"/>
      </w:rPr>
      <w:t>15</w:t>
    </w:r>
    <w:r w:rsidRPr="004A3124">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451F" w:rsidRPr="00D30736" w:rsidRDefault="00D3451F" w:rsidP="00D3451F">
    <w:pPr>
      <w:pStyle w:val="Pieddepage"/>
      <w:rPr>
        <w:sz w:val="20"/>
        <w:szCs w:val="20"/>
        <w:lang w:val="en-US"/>
      </w:rPr>
    </w:pPr>
    <w:r w:rsidRPr="00D3451F">
      <w:rPr>
        <w:sz w:val="20"/>
        <w:szCs w:val="20"/>
        <w:lang w:val="en-US"/>
      </w:rPr>
      <w:t xml:space="preserve">Protocol v </w:t>
    </w:r>
    <w:proofErr w:type="spellStart"/>
    <w:r w:rsidRPr="00D3451F">
      <w:rPr>
        <w:sz w:val="20"/>
        <w:szCs w:val="20"/>
        <w:lang w:val="en-US"/>
      </w:rPr>
      <w:t>x.x</w:t>
    </w:r>
    <w:proofErr w:type="spellEnd"/>
    <w:r w:rsidRPr="00D3451F">
      <w:rPr>
        <w:sz w:val="20"/>
        <w:szCs w:val="20"/>
        <w:lang w:val="en-US"/>
      </w:rPr>
      <w:t xml:space="preserve"> – dated on </w:t>
    </w:r>
    <w:proofErr w:type="spellStart"/>
    <w:r w:rsidRPr="00D3451F">
      <w:rPr>
        <w:sz w:val="20"/>
        <w:szCs w:val="20"/>
        <w:lang w:val="en-US"/>
      </w:rPr>
      <w:t>yyyy</w:t>
    </w:r>
    <w:proofErr w:type="spellEnd"/>
    <w:r w:rsidRPr="00D3451F">
      <w:rPr>
        <w:sz w:val="20"/>
        <w:szCs w:val="20"/>
        <w:lang w:val="en-US"/>
      </w:rPr>
      <w:t>/mm/</w:t>
    </w:r>
    <w:proofErr w:type="spellStart"/>
    <w:r w:rsidRPr="00D3451F">
      <w:rPr>
        <w:sz w:val="20"/>
        <w:szCs w:val="20"/>
        <w:lang w:val="en-US"/>
      </w:rPr>
      <w:t>dd</w:t>
    </w:r>
    <w:proofErr w:type="spellEnd"/>
    <w:r w:rsidRPr="00D3451F">
      <w:rPr>
        <w:sz w:val="20"/>
        <w:szCs w:val="20"/>
        <w:lang w:val="en-US"/>
      </w:rPr>
      <w:tab/>
    </w:r>
    <w:r w:rsidRPr="00D3451F">
      <w:rPr>
        <w:sz w:val="20"/>
        <w:szCs w:val="20"/>
        <w:lang w:val="en-US"/>
      </w:rPr>
      <w:tab/>
    </w:r>
    <w:r w:rsidRPr="00D3451F">
      <w:rPr>
        <w:rFonts w:eastAsiaTheme="majorEastAsia" w:cs="Calibri"/>
        <w:sz w:val="20"/>
        <w:szCs w:val="20"/>
        <w:lang w:val="en-US"/>
      </w:rPr>
      <w:t>Page</w:t>
    </w:r>
    <w:r w:rsidRPr="00D3451F">
      <w:rPr>
        <w:rFonts w:eastAsiaTheme="majorEastAsia" w:cs="Calibri"/>
        <w:b/>
        <w:sz w:val="20"/>
        <w:szCs w:val="20"/>
        <w:lang w:val="en-US"/>
      </w:rPr>
      <w:t xml:space="preserve"> </w:t>
    </w:r>
    <w:r w:rsidRPr="00D3451F">
      <w:rPr>
        <w:rFonts w:eastAsiaTheme="majorEastAsia" w:cs="Calibri"/>
        <w:b/>
        <w:sz w:val="20"/>
        <w:szCs w:val="20"/>
      </w:rPr>
      <w:fldChar w:fldCharType="begin"/>
    </w:r>
    <w:r w:rsidRPr="00D3451F">
      <w:rPr>
        <w:rFonts w:eastAsiaTheme="majorEastAsia" w:cs="Calibri"/>
        <w:b/>
        <w:sz w:val="20"/>
        <w:szCs w:val="20"/>
        <w:lang w:val="en-US"/>
      </w:rPr>
      <w:instrText xml:space="preserve"> PAGE  \* MERGEFORMAT </w:instrText>
    </w:r>
    <w:r w:rsidRPr="00D3451F">
      <w:rPr>
        <w:rFonts w:eastAsiaTheme="majorEastAsia" w:cs="Calibri"/>
        <w:b/>
        <w:sz w:val="20"/>
        <w:szCs w:val="20"/>
      </w:rPr>
      <w:fldChar w:fldCharType="separate"/>
    </w:r>
    <w:r w:rsidR="00D30736">
      <w:rPr>
        <w:rFonts w:eastAsiaTheme="majorEastAsia" w:cs="Calibri"/>
        <w:b/>
        <w:noProof/>
        <w:sz w:val="20"/>
        <w:szCs w:val="20"/>
        <w:lang w:val="en-US"/>
      </w:rPr>
      <w:t>15</w:t>
    </w:r>
    <w:r w:rsidRPr="00D3451F">
      <w:rPr>
        <w:rFonts w:eastAsiaTheme="majorEastAsia" w:cs="Calibri"/>
        <w:b/>
        <w:sz w:val="20"/>
        <w:szCs w:val="20"/>
      </w:rPr>
      <w:fldChar w:fldCharType="end"/>
    </w:r>
    <w:r w:rsidRPr="00D3451F">
      <w:rPr>
        <w:rFonts w:eastAsiaTheme="majorEastAsia" w:cs="Calibri"/>
        <w:sz w:val="20"/>
        <w:szCs w:val="20"/>
        <w:lang w:val="en-US"/>
      </w:rPr>
      <w:t xml:space="preserve"> of </w:t>
    </w:r>
    <w:r w:rsidRPr="00D3451F">
      <w:rPr>
        <w:rFonts w:eastAsiaTheme="majorEastAsia" w:cs="Calibri"/>
        <w:b/>
        <w:sz w:val="20"/>
        <w:szCs w:val="20"/>
      </w:rPr>
      <w:fldChar w:fldCharType="begin"/>
    </w:r>
    <w:r w:rsidRPr="00D3451F">
      <w:rPr>
        <w:rFonts w:eastAsiaTheme="majorEastAsia" w:cs="Calibri"/>
        <w:b/>
        <w:sz w:val="20"/>
        <w:szCs w:val="20"/>
        <w:lang w:val="en-US"/>
      </w:rPr>
      <w:instrText xml:space="preserve"> NUMPAGES  \* MERGEFORMAT </w:instrText>
    </w:r>
    <w:r w:rsidRPr="00D3451F">
      <w:rPr>
        <w:rFonts w:eastAsiaTheme="majorEastAsia" w:cs="Calibri"/>
        <w:b/>
        <w:sz w:val="20"/>
        <w:szCs w:val="20"/>
      </w:rPr>
      <w:fldChar w:fldCharType="separate"/>
    </w:r>
    <w:r w:rsidR="00D30736">
      <w:rPr>
        <w:rFonts w:eastAsiaTheme="majorEastAsia" w:cs="Calibri"/>
        <w:b/>
        <w:noProof/>
        <w:sz w:val="20"/>
        <w:szCs w:val="20"/>
        <w:lang w:val="en-US"/>
      </w:rPr>
      <w:t>15</w:t>
    </w:r>
    <w:r w:rsidRPr="00D3451F">
      <w:rPr>
        <w:rFonts w:eastAsiaTheme="majorEastAsia" w:cs="Calibri"/>
        <w:b/>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5173" w:rsidRDefault="007D5173">
      <w:r>
        <w:separator/>
      </w:r>
    </w:p>
  </w:footnote>
  <w:footnote w:type="continuationSeparator" w:id="0">
    <w:p w:rsidR="007D5173" w:rsidRDefault="007D51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451F" w:rsidRPr="00D3451F" w:rsidRDefault="00D3451F" w:rsidP="00D3451F">
    <w:pPr>
      <w:pStyle w:val="En-tte"/>
      <w:rPr>
        <w:sz w:val="20"/>
        <w:szCs w:val="20"/>
      </w:rPr>
    </w:pPr>
    <w:r w:rsidRPr="00D3451F">
      <w:rPr>
        <w:sz w:val="20"/>
        <w:szCs w:val="20"/>
      </w:rPr>
      <w:t xml:space="preserve">Protocol </w:t>
    </w:r>
    <w:proofErr w:type="spellStart"/>
    <w:r w:rsidRPr="00D3451F">
      <w:rPr>
        <w:sz w:val="20"/>
        <w:szCs w:val="20"/>
      </w:rPr>
      <w:t>title</w:t>
    </w:r>
    <w:proofErr w:type="spellEnd"/>
    <w:r w:rsidRPr="00D3451F">
      <w:rPr>
        <w:sz w:val="20"/>
        <w:szCs w:val="20"/>
      </w:rPr>
      <w:t xml:space="preserve"> / </w:t>
    </w:r>
    <w:proofErr w:type="spellStart"/>
    <w:r w:rsidRPr="00D3451F">
      <w:rPr>
        <w:sz w:val="20"/>
        <w:szCs w:val="20"/>
      </w:rPr>
      <w:t>Acronym</w:t>
    </w:r>
    <w:proofErr w:type="spellEnd"/>
  </w:p>
  <w:p w:rsidR="00D3451F" w:rsidRDefault="00D3451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61FB8"/>
    <w:multiLevelType w:val="hybridMultilevel"/>
    <w:tmpl w:val="BBF66AF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655523"/>
    <w:multiLevelType w:val="hybridMultilevel"/>
    <w:tmpl w:val="7828FC2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5F065BB"/>
    <w:multiLevelType w:val="hybridMultilevel"/>
    <w:tmpl w:val="B4BAD2F8"/>
    <w:lvl w:ilvl="0" w:tplc="040C0003">
      <w:start w:val="1"/>
      <w:numFmt w:val="bullet"/>
      <w:lvlText w:val="o"/>
      <w:lvlJc w:val="left"/>
      <w:pPr>
        <w:tabs>
          <w:tab w:val="num" w:pos="720"/>
        </w:tabs>
        <w:ind w:left="720" w:hanging="360"/>
      </w:pPr>
      <w:rPr>
        <w:rFonts w:ascii="Courier New" w:hAnsi="Courier Ne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564E86"/>
    <w:multiLevelType w:val="hybridMultilevel"/>
    <w:tmpl w:val="43B4D26C"/>
    <w:lvl w:ilvl="0" w:tplc="080C000B">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63377B"/>
    <w:multiLevelType w:val="hybridMultilevel"/>
    <w:tmpl w:val="82A8E53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C5338A"/>
    <w:multiLevelType w:val="hybridMultilevel"/>
    <w:tmpl w:val="CA6075A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1C621B"/>
    <w:multiLevelType w:val="hybridMultilevel"/>
    <w:tmpl w:val="010EB316"/>
    <w:lvl w:ilvl="0" w:tplc="080C0015">
      <w:start w:val="1"/>
      <w:numFmt w:val="upp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136C4E97"/>
    <w:multiLevelType w:val="hybridMultilevel"/>
    <w:tmpl w:val="D416D222"/>
    <w:lvl w:ilvl="0" w:tplc="11B8016E">
      <w:numFmt w:val="bullet"/>
      <w:lvlText w:val="-"/>
      <w:lvlJc w:val="left"/>
      <w:pPr>
        <w:ind w:left="851" w:hanging="360"/>
      </w:pPr>
      <w:rPr>
        <w:rFonts w:ascii="Calibri" w:eastAsia="Arial Unicode MS" w:hAnsi="Calibri" w:cs="Times New Roman" w:hint="default"/>
        <w:color w:val="auto"/>
      </w:rPr>
    </w:lvl>
    <w:lvl w:ilvl="1" w:tplc="080C0003">
      <w:start w:val="1"/>
      <w:numFmt w:val="bullet"/>
      <w:lvlText w:val="o"/>
      <w:lvlJc w:val="left"/>
      <w:pPr>
        <w:ind w:left="1571" w:hanging="360"/>
      </w:pPr>
      <w:rPr>
        <w:rFonts w:ascii="Courier New" w:hAnsi="Courier New" w:cs="Courier New" w:hint="default"/>
      </w:rPr>
    </w:lvl>
    <w:lvl w:ilvl="2" w:tplc="080C0005" w:tentative="1">
      <w:start w:val="1"/>
      <w:numFmt w:val="bullet"/>
      <w:lvlText w:val=""/>
      <w:lvlJc w:val="left"/>
      <w:pPr>
        <w:ind w:left="2291" w:hanging="360"/>
      </w:pPr>
      <w:rPr>
        <w:rFonts w:ascii="Wingdings" w:hAnsi="Wingdings" w:hint="default"/>
      </w:rPr>
    </w:lvl>
    <w:lvl w:ilvl="3" w:tplc="080C0001" w:tentative="1">
      <w:start w:val="1"/>
      <w:numFmt w:val="bullet"/>
      <w:lvlText w:val=""/>
      <w:lvlJc w:val="left"/>
      <w:pPr>
        <w:ind w:left="3011" w:hanging="360"/>
      </w:pPr>
      <w:rPr>
        <w:rFonts w:ascii="Symbol" w:hAnsi="Symbol" w:hint="default"/>
      </w:rPr>
    </w:lvl>
    <w:lvl w:ilvl="4" w:tplc="080C0003" w:tentative="1">
      <w:start w:val="1"/>
      <w:numFmt w:val="bullet"/>
      <w:lvlText w:val="o"/>
      <w:lvlJc w:val="left"/>
      <w:pPr>
        <w:ind w:left="3731" w:hanging="360"/>
      </w:pPr>
      <w:rPr>
        <w:rFonts w:ascii="Courier New" w:hAnsi="Courier New" w:cs="Courier New" w:hint="default"/>
      </w:rPr>
    </w:lvl>
    <w:lvl w:ilvl="5" w:tplc="080C0005" w:tentative="1">
      <w:start w:val="1"/>
      <w:numFmt w:val="bullet"/>
      <w:lvlText w:val=""/>
      <w:lvlJc w:val="left"/>
      <w:pPr>
        <w:ind w:left="4451" w:hanging="360"/>
      </w:pPr>
      <w:rPr>
        <w:rFonts w:ascii="Wingdings" w:hAnsi="Wingdings" w:hint="default"/>
      </w:rPr>
    </w:lvl>
    <w:lvl w:ilvl="6" w:tplc="080C0001" w:tentative="1">
      <w:start w:val="1"/>
      <w:numFmt w:val="bullet"/>
      <w:lvlText w:val=""/>
      <w:lvlJc w:val="left"/>
      <w:pPr>
        <w:ind w:left="5171" w:hanging="360"/>
      </w:pPr>
      <w:rPr>
        <w:rFonts w:ascii="Symbol" w:hAnsi="Symbol" w:hint="default"/>
      </w:rPr>
    </w:lvl>
    <w:lvl w:ilvl="7" w:tplc="080C0003" w:tentative="1">
      <w:start w:val="1"/>
      <w:numFmt w:val="bullet"/>
      <w:lvlText w:val="o"/>
      <w:lvlJc w:val="left"/>
      <w:pPr>
        <w:ind w:left="5891" w:hanging="360"/>
      </w:pPr>
      <w:rPr>
        <w:rFonts w:ascii="Courier New" w:hAnsi="Courier New" w:cs="Courier New" w:hint="default"/>
      </w:rPr>
    </w:lvl>
    <w:lvl w:ilvl="8" w:tplc="080C0005" w:tentative="1">
      <w:start w:val="1"/>
      <w:numFmt w:val="bullet"/>
      <w:lvlText w:val=""/>
      <w:lvlJc w:val="left"/>
      <w:pPr>
        <w:ind w:left="6611" w:hanging="360"/>
      </w:pPr>
      <w:rPr>
        <w:rFonts w:ascii="Wingdings" w:hAnsi="Wingdings" w:hint="default"/>
      </w:rPr>
    </w:lvl>
  </w:abstractNum>
  <w:abstractNum w:abstractNumId="8" w15:restartNumberingAfterBreak="0">
    <w:nsid w:val="16673328"/>
    <w:multiLevelType w:val="hybridMultilevel"/>
    <w:tmpl w:val="6544813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331C77"/>
    <w:multiLevelType w:val="hybridMultilevel"/>
    <w:tmpl w:val="90AA5C0E"/>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1">
      <w:start w:val="1"/>
      <w:numFmt w:val="bullet"/>
      <w:lvlText w:val=""/>
      <w:lvlJc w:val="left"/>
      <w:pPr>
        <w:tabs>
          <w:tab w:val="num" w:pos="2160"/>
        </w:tabs>
        <w:ind w:left="2160" w:hanging="360"/>
      </w:pPr>
      <w:rPr>
        <w:rFonts w:ascii="Symbol" w:hAnsi="Symbol"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A536FE1"/>
    <w:multiLevelType w:val="multilevel"/>
    <w:tmpl w:val="0AAE22FC"/>
    <w:lvl w:ilvl="0">
      <w:start w:val="1"/>
      <w:numFmt w:val="decimal"/>
      <w:pStyle w:val="Titre1"/>
      <w:lvlText w:val="%1"/>
      <w:lvlJc w:val="left"/>
      <w:pPr>
        <w:tabs>
          <w:tab w:val="num" w:pos="432"/>
        </w:tabs>
        <w:ind w:left="432" w:hanging="432"/>
      </w:pPr>
      <w:rPr>
        <w:rFonts w:cs="Times New Roman" w:hint="default"/>
      </w:rPr>
    </w:lvl>
    <w:lvl w:ilvl="1">
      <w:start w:val="1"/>
      <w:numFmt w:val="decimal"/>
      <w:pStyle w:val="Titre2"/>
      <w:lvlText w:val="%1.%2"/>
      <w:lvlJc w:val="left"/>
      <w:pPr>
        <w:tabs>
          <w:tab w:val="num" w:pos="576"/>
        </w:tabs>
        <w:ind w:left="576" w:hanging="576"/>
      </w:pPr>
      <w:rPr>
        <w:rFonts w:cs="Times New Roman" w:hint="default"/>
      </w:rPr>
    </w:lvl>
    <w:lvl w:ilvl="2">
      <w:start w:val="1"/>
      <w:numFmt w:val="decimal"/>
      <w:pStyle w:val="Titre3"/>
      <w:lvlText w:val="%1.%2.%3"/>
      <w:lvlJc w:val="left"/>
      <w:pPr>
        <w:tabs>
          <w:tab w:val="num" w:pos="720"/>
        </w:tabs>
        <w:ind w:left="720" w:hanging="720"/>
      </w:pPr>
      <w:rPr>
        <w:rFonts w:cs="Times New Roman" w:hint="default"/>
      </w:rPr>
    </w:lvl>
    <w:lvl w:ilvl="3">
      <w:start w:val="1"/>
      <w:numFmt w:val="decimal"/>
      <w:pStyle w:val="Titre4"/>
      <w:lvlText w:val="%1.%2.%3.%4"/>
      <w:lvlJc w:val="left"/>
      <w:pPr>
        <w:tabs>
          <w:tab w:val="num" w:pos="864"/>
        </w:tabs>
        <w:ind w:left="864" w:hanging="864"/>
      </w:pPr>
      <w:rPr>
        <w:rFonts w:cs="Times New Roman" w:hint="default"/>
      </w:rPr>
    </w:lvl>
    <w:lvl w:ilvl="4">
      <w:start w:val="1"/>
      <w:numFmt w:val="decimal"/>
      <w:pStyle w:val="Titre5"/>
      <w:lvlText w:val="%1.%2.%3.%4.%5"/>
      <w:lvlJc w:val="left"/>
      <w:pPr>
        <w:tabs>
          <w:tab w:val="num" w:pos="1008"/>
        </w:tabs>
        <w:ind w:left="1008" w:hanging="1008"/>
      </w:pPr>
      <w:rPr>
        <w:rFonts w:cs="Times New Roman" w:hint="default"/>
      </w:rPr>
    </w:lvl>
    <w:lvl w:ilvl="5">
      <w:start w:val="1"/>
      <w:numFmt w:val="decimal"/>
      <w:pStyle w:val="Titre6"/>
      <w:lvlText w:val="%1.%2.%3.%4.%5.%6"/>
      <w:lvlJc w:val="left"/>
      <w:pPr>
        <w:tabs>
          <w:tab w:val="num" w:pos="1152"/>
        </w:tabs>
        <w:ind w:left="1152" w:hanging="1152"/>
      </w:pPr>
      <w:rPr>
        <w:rFonts w:cs="Times New Roman" w:hint="default"/>
      </w:rPr>
    </w:lvl>
    <w:lvl w:ilvl="6">
      <w:start w:val="1"/>
      <w:numFmt w:val="decimal"/>
      <w:pStyle w:val="Titre7"/>
      <w:lvlText w:val="%1.%2.%3.%4.%5.%6.%7"/>
      <w:lvlJc w:val="left"/>
      <w:pPr>
        <w:tabs>
          <w:tab w:val="num" w:pos="1296"/>
        </w:tabs>
        <w:ind w:left="1296" w:hanging="1296"/>
      </w:pPr>
      <w:rPr>
        <w:rFonts w:cs="Times New Roman" w:hint="default"/>
      </w:rPr>
    </w:lvl>
    <w:lvl w:ilvl="7">
      <w:start w:val="1"/>
      <w:numFmt w:val="decimal"/>
      <w:pStyle w:val="Titre8"/>
      <w:lvlText w:val="%1.%2.%3.%4.%5.%6.%7.%8"/>
      <w:lvlJc w:val="left"/>
      <w:pPr>
        <w:tabs>
          <w:tab w:val="num" w:pos="1440"/>
        </w:tabs>
        <w:ind w:left="1440" w:hanging="1440"/>
      </w:pPr>
      <w:rPr>
        <w:rFonts w:cs="Times New Roman" w:hint="default"/>
      </w:rPr>
    </w:lvl>
    <w:lvl w:ilvl="8">
      <w:start w:val="1"/>
      <w:numFmt w:val="decimal"/>
      <w:pStyle w:val="Titre9"/>
      <w:lvlText w:val="%1.%2.%3.%4.%5.%6.%7.%8.%9"/>
      <w:lvlJc w:val="left"/>
      <w:pPr>
        <w:tabs>
          <w:tab w:val="num" w:pos="1584"/>
        </w:tabs>
        <w:ind w:left="1584" w:hanging="1584"/>
      </w:pPr>
      <w:rPr>
        <w:rFonts w:cs="Times New Roman" w:hint="default"/>
      </w:rPr>
    </w:lvl>
  </w:abstractNum>
  <w:abstractNum w:abstractNumId="11" w15:restartNumberingAfterBreak="0">
    <w:nsid w:val="306B3A04"/>
    <w:multiLevelType w:val="hybridMultilevel"/>
    <w:tmpl w:val="879A83F6"/>
    <w:lvl w:ilvl="0" w:tplc="B9A2F47A">
      <w:numFmt w:val="bullet"/>
      <w:lvlText w:val="-"/>
      <w:lvlJc w:val="left"/>
      <w:pPr>
        <w:ind w:left="786" w:hanging="360"/>
      </w:pPr>
      <w:rPr>
        <w:rFonts w:ascii="Calibri" w:eastAsia="Arial Unicode MS" w:hAnsi="Calibri" w:cs="Calibri" w:hint="default"/>
      </w:rPr>
    </w:lvl>
    <w:lvl w:ilvl="1" w:tplc="080C0003" w:tentative="1">
      <w:start w:val="1"/>
      <w:numFmt w:val="bullet"/>
      <w:lvlText w:val="o"/>
      <w:lvlJc w:val="left"/>
      <w:pPr>
        <w:ind w:left="1506" w:hanging="360"/>
      </w:pPr>
      <w:rPr>
        <w:rFonts w:ascii="Courier New" w:hAnsi="Courier New" w:cs="Courier New" w:hint="default"/>
      </w:rPr>
    </w:lvl>
    <w:lvl w:ilvl="2" w:tplc="080C0005" w:tentative="1">
      <w:start w:val="1"/>
      <w:numFmt w:val="bullet"/>
      <w:lvlText w:val=""/>
      <w:lvlJc w:val="left"/>
      <w:pPr>
        <w:ind w:left="2226" w:hanging="360"/>
      </w:pPr>
      <w:rPr>
        <w:rFonts w:ascii="Wingdings" w:hAnsi="Wingdings" w:hint="default"/>
      </w:rPr>
    </w:lvl>
    <w:lvl w:ilvl="3" w:tplc="080C0001" w:tentative="1">
      <w:start w:val="1"/>
      <w:numFmt w:val="bullet"/>
      <w:lvlText w:val=""/>
      <w:lvlJc w:val="left"/>
      <w:pPr>
        <w:ind w:left="2946" w:hanging="360"/>
      </w:pPr>
      <w:rPr>
        <w:rFonts w:ascii="Symbol" w:hAnsi="Symbol" w:hint="default"/>
      </w:rPr>
    </w:lvl>
    <w:lvl w:ilvl="4" w:tplc="080C0003" w:tentative="1">
      <w:start w:val="1"/>
      <w:numFmt w:val="bullet"/>
      <w:lvlText w:val="o"/>
      <w:lvlJc w:val="left"/>
      <w:pPr>
        <w:ind w:left="3666" w:hanging="360"/>
      </w:pPr>
      <w:rPr>
        <w:rFonts w:ascii="Courier New" w:hAnsi="Courier New" w:cs="Courier New" w:hint="default"/>
      </w:rPr>
    </w:lvl>
    <w:lvl w:ilvl="5" w:tplc="080C0005" w:tentative="1">
      <w:start w:val="1"/>
      <w:numFmt w:val="bullet"/>
      <w:lvlText w:val=""/>
      <w:lvlJc w:val="left"/>
      <w:pPr>
        <w:ind w:left="4386" w:hanging="360"/>
      </w:pPr>
      <w:rPr>
        <w:rFonts w:ascii="Wingdings" w:hAnsi="Wingdings" w:hint="default"/>
      </w:rPr>
    </w:lvl>
    <w:lvl w:ilvl="6" w:tplc="080C0001" w:tentative="1">
      <w:start w:val="1"/>
      <w:numFmt w:val="bullet"/>
      <w:lvlText w:val=""/>
      <w:lvlJc w:val="left"/>
      <w:pPr>
        <w:ind w:left="5106" w:hanging="360"/>
      </w:pPr>
      <w:rPr>
        <w:rFonts w:ascii="Symbol" w:hAnsi="Symbol" w:hint="default"/>
      </w:rPr>
    </w:lvl>
    <w:lvl w:ilvl="7" w:tplc="080C0003" w:tentative="1">
      <w:start w:val="1"/>
      <w:numFmt w:val="bullet"/>
      <w:lvlText w:val="o"/>
      <w:lvlJc w:val="left"/>
      <w:pPr>
        <w:ind w:left="5826" w:hanging="360"/>
      </w:pPr>
      <w:rPr>
        <w:rFonts w:ascii="Courier New" w:hAnsi="Courier New" w:cs="Courier New" w:hint="default"/>
      </w:rPr>
    </w:lvl>
    <w:lvl w:ilvl="8" w:tplc="080C0005" w:tentative="1">
      <w:start w:val="1"/>
      <w:numFmt w:val="bullet"/>
      <w:lvlText w:val=""/>
      <w:lvlJc w:val="left"/>
      <w:pPr>
        <w:ind w:left="6546" w:hanging="360"/>
      </w:pPr>
      <w:rPr>
        <w:rFonts w:ascii="Wingdings" w:hAnsi="Wingdings" w:hint="default"/>
      </w:rPr>
    </w:lvl>
  </w:abstractNum>
  <w:abstractNum w:abstractNumId="12" w15:restartNumberingAfterBreak="0">
    <w:nsid w:val="312C2555"/>
    <w:multiLevelType w:val="hybridMultilevel"/>
    <w:tmpl w:val="E6305850"/>
    <w:lvl w:ilvl="0" w:tplc="040C000F">
      <w:start w:val="1"/>
      <w:numFmt w:val="decimal"/>
      <w:lvlText w:val="%1."/>
      <w:lvlJc w:val="left"/>
      <w:pPr>
        <w:tabs>
          <w:tab w:val="num" w:pos="720"/>
        </w:tabs>
        <w:ind w:left="720" w:hanging="360"/>
      </w:pPr>
      <w:rPr>
        <w:rFonts w:cs="Times New Roman"/>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32564A66"/>
    <w:multiLevelType w:val="hybridMultilevel"/>
    <w:tmpl w:val="FE000D64"/>
    <w:lvl w:ilvl="0" w:tplc="11B8016E">
      <w:numFmt w:val="bullet"/>
      <w:lvlText w:val="-"/>
      <w:lvlJc w:val="left"/>
      <w:pPr>
        <w:ind w:left="1145" w:hanging="360"/>
      </w:pPr>
      <w:rPr>
        <w:rFonts w:ascii="Calibri" w:eastAsia="Arial Unicode MS" w:hAnsi="Calibri" w:cs="Times New Roman" w:hint="default"/>
        <w:color w:val="auto"/>
      </w:rPr>
    </w:lvl>
    <w:lvl w:ilvl="1" w:tplc="080C0003" w:tentative="1">
      <w:start w:val="1"/>
      <w:numFmt w:val="bullet"/>
      <w:lvlText w:val="o"/>
      <w:lvlJc w:val="left"/>
      <w:pPr>
        <w:ind w:left="1865" w:hanging="360"/>
      </w:pPr>
      <w:rPr>
        <w:rFonts w:ascii="Courier New" w:hAnsi="Courier New" w:cs="Courier New" w:hint="default"/>
      </w:rPr>
    </w:lvl>
    <w:lvl w:ilvl="2" w:tplc="080C0005" w:tentative="1">
      <w:start w:val="1"/>
      <w:numFmt w:val="bullet"/>
      <w:lvlText w:val=""/>
      <w:lvlJc w:val="left"/>
      <w:pPr>
        <w:ind w:left="2585" w:hanging="360"/>
      </w:pPr>
      <w:rPr>
        <w:rFonts w:ascii="Wingdings" w:hAnsi="Wingdings" w:hint="default"/>
      </w:rPr>
    </w:lvl>
    <w:lvl w:ilvl="3" w:tplc="080C0001" w:tentative="1">
      <w:start w:val="1"/>
      <w:numFmt w:val="bullet"/>
      <w:lvlText w:val=""/>
      <w:lvlJc w:val="left"/>
      <w:pPr>
        <w:ind w:left="3305" w:hanging="360"/>
      </w:pPr>
      <w:rPr>
        <w:rFonts w:ascii="Symbol" w:hAnsi="Symbol" w:hint="default"/>
      </w:rPr>
    </w:lvl>
    <w:lvl w:ilvl="4" w:tplc="080C0003" w:tentative="1">
      <w:start w:val="1"/>
      <w:numFmt w:val="bullet"/>
      <w:lvlText w:val="o"/>
      <w:lvlJc w:val="left"/>
      <w:pPr>
        <w:ind w:left="4025" w:hanging="360"/>
      </w:pPr>
      <w:rPr>
        <w:rFonts w:ascii="Courier New" w:hAnsi="Courier New" w:cs="Courier New" w:hint="default"/>
      </w:rPr>
    </w:lvl>
    <w:lvl w:ilvl="5" w:tplc="080C0005" w:tentative="1">
      <w:start w:val="1"/>
      <w:numFmt w:val="bullet"/>
      <w:lvlText w:val=""/>
      <w:lvlJc w:val="left"/>
      <w:pPr>
        <w:ind w:left="4745" w:hanging="360"/>
      </w:pPr>
      <w:rPr>
        <w:rFonts w:ascii="Wingdings" w:hAnsi="Wingdings" w:hint="default"/>
      </w:rPr>
    </w:lvl>
    <w:lvl w:ilvl="6" w:tplc="080C0001" w:tentative="1">
      <w:start w:val="1"/>
      <w:numFmt w:val="bullet"/>
      <w:lvlText w:val=""/>
      <w:lvlJc w:val="left"/>
      <w:pPr>
        <w:ind w:left="5465" w:hanging="360"/>
      </w:pPr>
      <w:rPr>
        <w:rFonts w:ascii="Symbol" w:hAnsi="Symbol" w:hint="default"/>
      </w:rPr>
    </w:lvl>
    <w:lvl w:ilvl="7" w:tplc="080C0003" w:tentative="1">
      <w:start w:val="1"/>
      <w:numFmt w:val="bullet"/>
      <w:lvlText w:val="o"/>
      <w:lvlJc w:val="left"/>
      <w:pPr>
        <w:ind w:left="6185" w:hanging="360"/>
      </w:pPr>
      <w:rPr>
        <w:rFonts w:ascii="Courier New" w:hAnsi="Courier New" w:cs="Courier New" w:hint="default"/>
      </w:rPr>
    </w:lvl>
    <w:lvl w:ilvl="8" w:tplc="080C0005" w:tentative="1">
      <w:start w:val="1"/>
      <w:numFmt w:val="bullet"/>
      <w:lvlText w:val=""/>
      <w:lvlJc w:val="left"/>
      <w:pPr>
        <w:ind w:left="6905" w:hanging="360"/>
      </w:pPr>
      <w:rPr>
        <w:rFonts w:ascii="Wingdings" w:hAnsi="Wingdings" w:hint="default"/>
      </w:rPr>
    </w:lvl>
  </w:abstractNum>
  <w:abstractNum w:abstractNumId="14" w15:restartNumberingAfterBreak="0">
    <w:nsid w:val="33590D2C"/>
    <w:multiLevelType w:val="hybridMultilevel"/>
    <w:tmpl w:val="6964AB8C"/>
    <w:lvl w:ilvl="0" w:tplc="C19E797E">
      <w:start w:val="1"/>
      <w:numFmt w:val="bullet"/>
      <w:lvlText w:val="-"/>
      <w:lvlJc w:val="left"/>
      <w:pPr>
        <w:ind w:left="1647" w:hanging="360"/>
      </w:pPr>
      <w:rPr>
        <w:rFonts w:ascii="Lucida Sans Unicode" w:eastAsia="Times New Roman" w:hAnsi="Lucida Sans Unicode" w:cs="Lucida Sans Unicode" w:hint="default"/>
        <w:b w:val="0"/>
        <w:color w:val="auto"/>
      </w:rPr>
    </w:lvl>
    <w:lvl w:ilvl="1" w:tplc="08090003">
      <w:start w:val="1"/>
      <w:numFmt w:val="bullet"/>
      <w:lvlText w:val="o"/>
      <w:lvlJc w:val="left"/>
      <w:pPr>
        <w:ind w:left="2367" w:hanging="360"/>
      </w:pPr>
      <w:rPr>
        <w:rFonts w:ascii="Courier New" w:hAnsi="Courier New" w:cs="Courier New" w:hint="default"/>
      </w:rPr>
    </w:lvl>
    <w:lvl w:ilvl="2" w:tplc="08090005">
      <w:start w:val="1"/>
      <w:numFmt w:val="bullet"/>
      <w:lvlText w:val=""/>
      <w:lvlJc w:val="left"/>
      <w:pPr>
        <w:ind w:left="3087" w:hanging="360"/>
      </w:pPr>
      <w:rPr>
        <w:rFonts w:ascii="Wingdings" w:hAnsi="Wingdings" w:hint="default"/>
      </w:rPr>
    </w:lvl>
    <w:lvl w:ilvl="3" w:tplc="08090001">
      <w:start w:val="1"/>
      <w:numFmt w:val="bullet"/>
      <w:lvlText w:val=""/>
      <w:lvlJc w:val="left"/>
      <w:pPr>
        <w:ind w:left="3807" w:hanging="360"/>
      </w:pPr>
      <w:rPr>
        <w:rFonts w:ascii="Symbol" w:hAnsi="Symbol" w:hint="default"/>
      </w:rPr>
    </w:lvl>
    <w:lvl w:ilvl="4" w:tplc="08090003">
      <w:start w:val="1"/>
      <w:numFmt w:val="bullet"/>
      <w:lvlText w:val="o"/>
      <w:lvlJc w:val="left"/>
      <w:pPr>
        <w:ind w:left="4527" w:hanging="360"/>
      </w:pPr>
      <w:rPr>
        <w:rFonts w:ascii="Courier New" w:hAnsi="Courier New" w:cs="Courier New" w:hint="default"/>
      </w:rPr>
    </w:lvl>
    <w:lvl w:ilvl="5" w:tplc="08090005">
      <w:start w:val="1"/>
      <w:numFmt w:val="bullet"/>
      <w:lvlText w:val=""/>
      <w:lvlJc w:val="left"/>
      <w:pPr>
        <w:ind w:left="5247" w:hanging="360"/>
      </w:pPr>
      <w:rPr>
        <w:rFonts w:ascii="Wingdings" w:hAnsi="Wingdings" w:hint="default"/>
      </w:rPr>
    </w:lvl>
    <w:lvl w:ilvl="6" w:tplc="08090001">
      <w:start w:val="1"/>
      <w:numFmt w:val="bullet"/>
      <w:lvlText w:val=""/>
      <w:lvlJc w:val="left"/>
      <w:pPr>
        <w:ind w:left="5967" w:hanging="360"/>
      </w:pPr>
      <w:rPr>
        <w:rFonts w:ascii="Symbol" w:hAnsi="Symbol" w:hint="default"/>
      </w:rPr>
    </w:lvl>
    <w:lvl w:ilvl="7" w:tplc="08090003">
      <w:start w:val="1"/>
      <w:numFmt w:val="bullet"/>
      <w:lvlText w:val="o"/>
      <w:lvlJc w:val="left"/>
      <w:pPr>
        <w:ind w:left="6687" w:hanging="360"/>
      </w:pPr>
      <w:rPr>
        <w:rFonts w:ascii="Courier New" w:hAnsi="Courier New" w:cs="Courier New" w:hint="default"/>
      </w:rPr>
    </w:lvl>
    <w:lvl w:ilvl="8" w:tplc="08090005">
      <w:start w:val="1"/>
      <w:numFmt w:val="bullet"/>
      <w:lvlText w:val=""/>
      <w:lvlJc w:val="left"/>
      <w:pPr>
        <w:ind w:left="7407" w:hanging="360"/>
      </w:pPr>
      <w:rPr>
        <w:rFonts w:ascii="Wingdings" w:hAnsi="Wingdings" w:hint="default"/>
      </w:rPr>
    </w:lvl>
  </w:abstractNum>
  <w:abstractNum w:abstractNumId="15" w15:restartNumberingAfterBreak="0">
    <w:nsid w:val="35110E44"/>
    <w:multiLevelType w:val="hybridMultilevel"/>
    <w:tmpl w:val="AE5A3EA0"/>
    <w:lvl w:ilvl="0" w:tplc="64AA66F6">
      <w:numFmt w:val="bullet"/>
      <w:lvlText w:val=""/>
      <w:lvlJc w:val="left"/>
      <w:pPr>
        <w:tabs>
          <w:tab w:val="num" w:pos="720"/>
        </w:tabs>
        <w:ind w:left="720" w:hanging="360"/>
      </w:pPr>
      <w:rPr>
        <w:rFonts w:ascii="Symbol" w:eastAsia="Arial Unicode MS" w:hAnsi="Symbol" w:hint="default"/>
      </w:rPr>
    </w:lvl>
    <w:lvl w:ilvl="1" w:tplc="13FC17D2">
      <w:start w:val="2"/>
      <w:numFmt w:val="bullet"/>
      <w:lvlText w:val="-"/>
      <w:lvlJc w:val="left"/>
      <w:pPr>
        <w:tabs>
          <w:tab w:val="num" w:pos="1440"/>
        </w:tabs>
        <w:ind w:left="1440" w:hanging="360"/>
      </w:pPr>
      <w:rPr>
        <w:rFonts w:ascii="Times New Roman" w:eastAsia="Arial Unicode MS" w:hAnsi="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6B746F8"/>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17" w15:restartNumberingAfterBreak="0">
    <w:nsid w:val="3D6D41BB"/>
    <w:multiLevelType w:val="hybridMultilevel"/>
    <w:tmpl w:val="A572B88C"/>
    <w:lvl w:ilvl="0" w:tplc="040C0003">
      <w:start w:val="1"/>
      <w:numFmt w:val="bullet"/>
      <w:lvlText w:val="o"/>
      <w:lvlJc w:val="left"/>
      <w:pPr>
        <w:tabs>
          <w:tab w:val="num" w:pos="1776"/>
        </w:tabs>
        <w:ind w:left="1776" w:hanging="360"/>
      </w:pPr>
      <w:rPr>
        <w:rFonts w:ascii="Courier New" w:hAnsi="Courier New" w:hint="default"/>
      </w:rPr>
    </w:lvl>
    <w:lvl w:ilvl="1" w:tplc="040C0003" w:tentative="1">
      <w:start w:val="1"/>
      <w:numFmt w:val="bullet"/>
      <w:lvlText w:val="o"/>
      <w:lvlJc w:val="left"/>
      <w:pPr>
        <w:tabs>
          <w:tab w:val="num" w:pos="2496"/>
        </w:tabs>
        <w:ind w:left="2496" w:hanging="360"/>
      </w:pPr>
      <w:rPr>
        <w:rFonts w:ascii="Courier New" w:hAnsi="Courier New" w:hint="default"/>
      </w:rPr>
    </w:lvl>
    <w:lvl w:ilvl="2" w:tplc="040C0005" w:tentative="1">
      <w:start w:val="1"/>
      <w:numFmt w:val="bullet"/>
      <w:lvlText w:val=""/>
      <w:lvlJc w:val="left"/>
      <w:pPr>
        <w:tabs>
          <w:tab w:val="num" w:pos="3216"/>
        </w:tabs>
        <w:ind w:left="3216" w:hanging="360"/>
      </w:pPr>
      <w:rPr>
        <w:rFonts w:ascii="Wingdings" w:hAnsi="Wingdings" w:hint="default"/>
      </w:rPr>
    </w:lvl>
    <w:lvl w:ilvl="3" w:tplc="040C0001" w:tentative="1">
      <w:start w:val="1"/>
      <w:numFmt w:val="bullet"/>
      <w:lvlText w:val=""/>
      <w:lvlJc w:val="left"/>
      <w:pPr>
        <w:tabs>
          <w:tab w:val="num" w:pos="3936"/>
        </w:tabs>
        <w:ind w:left="3936" w:hanging="360"/>
      </w:pPr>
      <w:rPr>
        <w:rFonts w:ascii="Symbol" w:hAnsi="Symbol" w:hint="default"/>
      </w:rPr>
    </w:lvl>
    <w:lvl w:ilvl="4" w:tplc="040C0003" w:tentative="1">
      <w:start w:val="1"/>
      <w:numFmt w:val="bullet"/>
      <w:lvlText w:val="o"/>
      <w:lvlJc w:val="left"/>
      <w:pPr>
        <w:tabs>
          <w:tab w:val="num" w:pos="4656"/>
        </w:tabs>
        <w:ind w:left="4656" w:hanging="360"/>
      </w:pPr>
      <w:rPr>
        <w:rFonts w:ascii="Courier New" w:hAnsi="Courier New" w:hint="default"/>
      </w:rPr>
    </w:lvl>
    <w:lvl w:ilvl="5" w:tplc="040C0005" w:tentative="1">
      <w:start w:val="1"/>
      <w:numFmt w:val="bullet"/>
      <w:lvlText w:val=""/>
      <w:lvlJc w:val="left"/>
      <w:pPr>
        <w:tabs>
          <w:tab w:val="num" w:pos="5376"/>
        </w:tabs>
        <w:ind w:left="5376" w:hanging="360"/>
      </w:pPr>
      <w:rPr>
        <w:rFonts w:ascii="Wingdings" w:hAnsi="Wingdings" w:hint="default"/>
      </w:rPr>
    </w:lvl>
    <w:lvl w:ilvl="6" w:tplc="040C0001" w:tentative="1">
      <w:start w:val="1"/>
      <w:numFmt w:val="bullet"/>
      <w:lvlText w:val=""/>
      <w:lvlJc w:val="left"/>
      <w:pPr>
        <w:tabs>
          <w:tab w:val="num" w:pos="6096"/>
        </w:tabs>
        <w:ind w:left="6096" w:hanging="360"/>
      </w:pPr>
      <w:rPr>
        <w:rFonts w:ascii="Symbol" w:hAnsi="Symbol" w:hint="default"/>
      </w:rPr>
    </w:lvl>
    <w:lvl w:ilvl="7" w:tplc="040C0003" w:tentative="1">
      <w:start w:val="1"/>
      <w:numFmt w:val="bullet"/>
      <w:lvlText w:val="o"/>
      <w:lvlJc w:val="left"/>
      <w:pPr>
        <w:tabs>
          <w:tab w:val="num" w:pos="6816"/>
        </w:tabs>
        <w:ind w:left="6816" w:hanging="360"/>
      </w:pPr>
      <w:rPr>
        <w:rFonts w:ascii="Courier New" w:hAnsi="Courier New" w:hint="default"/>
      </w:rPr>
    </w:lvl>
    <w:lvl w:ilvl="8" w:tplc="040C0005" w:tentative="1">
      <w:start w:val="1"/>
      <w:numFmt w:val="bullet"/>
      <w:lvlText w:val=""/>
      <w:lvlJc w:val="left"/>
      <w:pPr>
        <w:tabs>
          <w:tab w:val="num" w:pos="7536"/>
        </w:tabs>
        <w:ind w:left="7536" w:hanging="360"/>
      </w:pPr>
      <w:rPr>
        <w:rFonts w:ascii="Wingdings" w:hAnsi="Wingdings" w:hint="default"/>
      </w:rPr>
    </w:lvl>
  </w:abstractNum>
  <w:abstractNum w:abstractNumId="18" w15:restartNumberingAfterBreak="0">
    <w:nsid w:val="40BF17EA"/>
    <w:multiLevelType w:val="hybridMultilevel"/>
    <w:tmpl w:val="3924A446"/>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1">
      <w:start w:val="1"/>
      <w:numFmt w:val="bullet"/>
      <w:lvlText w:val=""/>
      <w:lvlJc w:val="left"/>
      <w:pPr>
        <w:tabs>
          <w:tab w:val="num" w:pos="2160"/>
        </w:tabs>
        <w:ind w:left="2160" w:hanging="360"/>
      </w:pPr>
      <w:rPr>
        <w:rFonts w:ascii="Symbol" w:hAnsi="Symbol"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2C95BB2"/>
    <w:multiLevelType w:val="hybridMultilevel"/>
    <w:tmpl w:val="FBF21096"/>
    <w:lvl w:ilvl="0" w:tplc="11B8016E">
      <w:numFmt w:val="bullet"/>
      <w:lvlText w:val="-"/>
      <w:lvlJc w:val="left"/>
      <w:pPr>
        <w:ind w:left="851" w:hanging="360"/>
      </w:pPr>
      <w:rPr>
        <w:rFonts w:ascii="Calibri" w:eastAsia="Arial Unicode MS" w:hAnsi="Calibri" w:cs="Times New Roman" w:hint="default"/>
        <w:color w:val="auto"/>
      </w:rPr>
    </w:lvl>
    <w:lvl w:ilvl="1" w:tplc="080C0003" w:tentative="1">
      <w:start w:val="1"/>
      <w:numFmt w:val="bullet"/>
      <w:lvlText w:val="o"/>
      <w:lvlJc w:val="left"/>
      <w:pPr>
        <w:ind w:left="1571" w:hanging="360"/>
      </w:pPr>
      <w:rPr>
        <w:rFonts w:ascii="Courier New" w:hAnsi="Courier New" w:cs="Courier New" w:hint="default"/>
      </w:rPr>
    </w:lvl>
    <w:lvl w:ilvl="2" w:tplc="080C0005" w:tentative="1">
      <w:start w:val="1"/>
      <w:numFmt w:val="bullet"/>
      <w:lvlText w:val=""/>
      <w:lvlJc w:val="left"/>
      <w:pPr>
        <w:ind w:left="2291" w:hanging="360"/>
      </w:pPr>
      <w:rPr>
        <w:rFonts w:ascii="Wingdings" w:hAnsi="Wingdings" w:hint="default"/>
      </w:rPr>
    </w:lvl>
    <w:lvl w:ilvl="3" w:tplc="080C0001" w:tentative="1">
      <w:start w:val="1"/>
      <w:numFmt w:val="bullet"/>
      <w:lvlText w:val=""/>
      <w:lvlJc w:val="left"/>
      <w:pPr>
        <w:ind w:left="3011" w:hanging="360"/>
      </w:pPr>
      <w:rPr>
        <w:rFonts w:ascii="Symbol" w:hAnsi="Symbol" w:hint="default"/>
      </w:rPr>
    </w:lvl>
    <w:lvl w:ilvl="4" w:tplc="080C0003" w:tentative="1">
      <w:start w:val="1"/>
      <w:numFmt w:val="bullet"/>
      <w:lvlText w:val="o"/>
      <w:lvlJc w:val="left"/>
      <w:pPr>
        <w:ind w:left="3731" w:hanging="360"/>
      </w:pPr>
      <w:rPr>
        <w:rFonts w:ascii="Courier New" w:hAnsi="Courier New" w:cs="Courier New" w:hint="default"/>
      </w:rPr>
    </w:lvl>
    <w:lvl w:ilvl="5" w:tplc="080C0005" w:tentative="1">
      <w:start w:val="1"/>
      <w:numFmt w:val="bullet"/>
      <w:lvlText w:val=""/>
      <w:lvlJc w:val="left"/>
      <w:pPr>
        <w:ind w:left="4451" w:hanging="360"/>
      </w:pPr>
      <w:rPr>
        <w:rFonts w:ascii="Wingdings" w:hAnsi="Wingdings" w:hint="default"/>
      </w:rPr>
    </w:lvl>
    <w:lvl w:ilvl="6" w:tplc="080C0001" w:tentative="1">
      <w:start w:val="1"/>
      <w:numFmt w:val="bullet"/>
      <w:lvlText w:val=""/>
      <w:lvlJc w:val="left"/>
      <w:pPr>
        <w:ind w:left="5171" w:hanging="360"/>
      </w:pPr>
      <w:rPr>
        <w:rFonts w:ascii="Symbol" w:hAnsi="Symbol" w:hint="default"/>
      </w:rPr>
    </w:lvl>
    <w:lvl w:ilvl="7" w:tplc="080C0003" w:tentative="1">
      <w:start w:val="1"/>
      <w:numFmt w:val="bullet"/>
      <w:lvlText w:val="o"/>
      <w:lvlJc w:val="left"/>
      <w:pPr>
        <w:ind w:left="5891" w:hanging="360"/>
      </w:pPr>
      <w:rPr>
        <w:rFonts w:ascii="Courier New" w:hAnsi="Courier New" w:cs="Courier New" w:hint="default"/>
      </w:rPr>
    </w:lvl>
    <w:lvl w:ilvl="8" w:tplc="080C0005" w:tentative="1">
      <w:start w:val="1"/>
      <w:numFmt w:val="bullet"/>
      <w:lvlText w:val=""/>
      <w:lvlJc w:val="left"/>
      <w:pPr>
        <w:ind w:left="6611" w:hanging="360"/>
      </w:pPr>
      <w:rPr>
        <w:rFonts w:ascii="Wingdings" w:hAnsi="Wingdings" w:hint="default"/>
      </w:rPr>
    </w:lvl>
  </w:abstractNum>
  <w:abstractNum w:abstractNumId="20" w15:restartNumberingAfterBreak="0">
    <w:nsid w:val="472C2A27"/>
    <w:multiLevelType w:val="hybridMultilevel"/>
    <w:tmpl w:val="52BED53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D4A42A8"/>
    <w:multiLevelType w:val="hybridMultilevel"/>
    <w:tmpl w:val="7CE4B7A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5210764B"/>
    <w:multiLevelType w:val="hybridMultilevel"/>
    <w:tmpl w:val="CF5457E6"/>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60C22ACC"/>
    <w:multiLevelType w:val="multilevel"/>
    <w:tmpl w:val="370C3EAC"/>
    <w:lvl w:ilvl="0">
      <w:start w:val="1"/>
      <w:numFmt w:val="decimal"/>
      <w:pStyle w:val="TitreSOP1"/>
      <w:lvlText w:val="%1."/>
      <w:lvlJc w:val="left"/>
      <w:pPr>
        <w:ind w:left="360" w:hanging="360"/>
      </w:pPr>
    </w:lvl>
    <w:lvl w:ilvl="1">
      <w:start w:val="1"/>
      <w:numFmt w:val="decimal"/>
      <w:pStyle w:val="TitreSOP2"/>
      <w:lvlText w:val="%1.%2."/>
      <w:lvlJc w:val="left"/>
      <w:pPr>
        <w:ind w:left="1850" w:hanging="432"/>
      </w:pPr>
    </w:lvl>
    <w:lvl w:ilvl="2">
      <w:start w:val="1"/>
      <w:numFmt w:val="decimal"/>
      <w:pStyle w:val="TitreSOP3"/>
      <w:lvlText w:val="%1.%2.%3."/>
      <w:lvlJc w:val="left"/>
      <w:pPr>
        <w:ind w:left="1224" w:hanging="504"/>
      </w:pPr>
    </w:lvl>
    <w:lvl w:ilvl="3">
      <w:start w:val="1"/>
      <w:numFmt w:val="decimal"/>
      <w:pStyle w:val="TitreSOP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1BC3E10"/>
    <w:multiLevelType w:val="hybridMultilevel"/>
    <w:tmpl w:val="47887DC8"/>
    <w:lvl w:ilvl="0" w:tplc="CF021B5E">
      <w:numFmt w:val="bullet"/>
      <w:lvlText w:val="-"/>
      <w:lvlJc w:val="left"/>
      <w:pPr>
        <w:tabs>
          <w:tab w:val="num" w:pos="720"/>
        </w:tabs>
        <w:ind w:left="720"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4ED1286"/>
    <w:multiLevelType w:val="hybridMultilevel"/>
    <w:tmpl w:val="1FCC2C4E"/>
    <w:lvl w:ilvl="0" w:tplc="D674BBC6">
      <w:numFmt w:val="bullet"/>
      <w:lvlText w:val=""/>
      <w:lvlJc w:val="left"/>
      <w:pPr>
        <w:tabs>
          <w:tab w:val="num" w:pos="720"/>
        </w:tabs>
        <w:ind w:left="720" w:hanging="360"/>
      </w:pPr>
      <w:rPr>
        <w:rFonts w:ascii="Symbol" w:eastAsia="Arial Unicode MS" w:hAnsi="Symbol"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8AD7ED1"/>
    <w:multiLevelType w:val="hybridMultilevel"/>
    <w:tmpl w:val="D274418C"/>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6F902D8B"/>
    <w:multiLevelType w:val="multilevel"/>
    <w:tmpl w:val="86DE5E6C"/>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8" w15:restartNumberingAfterBreak="0">
    <w:nsid w:val="70500BC9"/>
    <w:multiLevelType w:val="hybridMultilevel"/>
    <w:tmpl w:val="CC405F92"/>
    <w:lvl w:ilvl="0" w:tplc="32183258">
      <w:numFmt w:val="bullet"/>
      <w:lvlText w:val="-"/>
      <w:lvlJc w:val="left"/>
      <w:pPr>
        <w:tabs>
          <w:tab w:val="num" w:pos="720"/>
        </w:tabs>
        <w:ind w:left="720" w:hanging="360"/>
      </w:pPr>
      <w:rPr>
        <w:rFonts w:ascii="Times New Roman" w:eastAsia="Times New Roman" w:hAnsi="Times New Roman" w:hint="default"/>
      </w:rPr>
    </w:lvl>
    <w:lvl w:ilvl="1" w:tplc="B75A9306">
      <w:start w:val="2"/>
      <w:numFmt w:val="bullet"/>
      <w:lvlText w:val=""/>
      <w:lvlJc w:val="left"/>
      <w:pPr>
        <w:tabs>
          <w:tab w:val="num" w:pos="1440"/>
        </w:tabs>
        <w:ind w:left="1440" w:hanging="360"/>
      </w:pPr>
      <w:rPr>
        <w:rFonts w:ascii="Symbol" w:eastAsia="Times New Roman" w:hAnsi="Symbol"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4082A45"/>
    <w:multiLevelType w:val="hybridMultilevel"/>
    <w:tmpl w:val="D8BAEDFC"/>
    <w:lvl w:ilvl="0" w:tplc="FEE8D62C">
      <w:start w:val="5"/>
      <w:numFmt w:val="bullet"/>
      <w:lvlText w:val="-"/>
      <w:lvlJc w:val="left"/>
      <w:pPr>
        <w:tabs>
          <w:tab w:val="num" w:pos="1800"/>
        </w:tabs>
        <w:ind w:left="1800" w:hanging="360"/>
      </w:pPr>
      <w:rPr>
        <w:rFonts w:ascii="Times New Roman" w:eastAsia="Times New Roman" w:hAnsi="Times New Roman" w:hint="default"/>
      </w:rPr>
    </w:lvl>
    <w:lvl w:ilvl="1" w:tplc="040C0003" w:tentative="1">
      <w:start w:val="1"/>
      <w:numFmt w:val="bullet"/>
      <w:lvlText w:val="o"/>
      <w:lvlJc w:val="left"/>
      <w:pPr>
        <w:tabs>
          <w:tab w:val="num" w:pos="2520"/>
        </w:tabs>
        <w:ind w:left="2520" w:hanging="360"/>
      </w:pPr>
      <w:rPr>
        <w:rFonts w:ascii="Courier New" w:hAnsi="Courier New" w:hint="default"/>
      </w:rPr>
    </w:lvl>
    <w:lvl w:ilvl="2" w:tplc="040C0005" w:tentative="1">
      <w:start w:val="1"/>
      <w:numFmt w:val="bullet"/>
      <w:lvlText w:val=""/>
      <w:lvlJc w:val="left"/>
      <w:pPr>
        <w:tabs>
          <w:tab w:val="num" w:pos="3240"/>
        </w:tabs>
        <w:ind w:left="3240" w:hanging="360"/>
      </w:pPr>
      <w:rPr>
        <w:rFonts w:ascii="Wingdings" w:hAnsi="Wingdings" w:hint="default"/>
      </w:rPr>
    </w:lvl>
    <w:lvl w:ilvl="3" w:tplc="040C0001" w:tentative="1">
      <w:start w:val="1"/>
      <w:numFmt w:val="bullet"/>
      <w:lvlText w:val=""/>
      <w:lvlJc w:val="left"/>
      <w:pPr>
        <w:tabs>
          <w:tab w:val="num" w:pos="3960"/>
        </w:tabs>
        <w:ind w:left="3960" w:hanging="360"/>
      </w:pPr>
      <w:rPr>
        <w:rFonts w:ascii="Symbol" w:hAnsi="Symbol" w:hint="default"/>
      </w:rPr>
    </w:lvl>
    <w:lvl w:ilvl="4" w:tplc="040C0003" w:tentative="1">
      <w:start w:val="1"/>
      <w:numFmt w:val="bullet"/>
      <w:lvlText w:val="o"/>
      <w:lvlJc w:val="left"/>
      <w:pPr>
        <w:tabs>
          <w:tab w:val="num" w:pos="4680"/>
        </w:tabs>
        <w:ind w:left="4680" w:hanging="360"/>
      </w:pPr>
      <w:rPr>
        <w:rFonts w:ascii="Courier New" w:hAnsi="Courier New" w:hint="default"/>
      </w:rPr>
    </w:lvl>
    <w:lvl w:ilvl="5" w:tplc="040C0005" w:tentative="1">
      <w:start w:val="1"/>
      <w:numFmt w:val="bullet"/>
      <w:lvlText w:val=""/>
      <w:lvlJc w:val="left"/>
      <w:pPr>
        <w:tabs>
          <w:tab w:val="num" w:pos="5400"/>
        </w:tabs>
        <w:ind w:left="5400" w:hanging="360"/>
      </w:pPr>
      <w:rPr>
        <w:rFonts w:ascii="Wingdings" w:hAnsi="Wingdings" w:hint="default"/>
      </w:rPr>
    </w:lvl>
    <w:lvl w:ilvl="6" w:tplc="040C0001" w:tentative="1">
      <w:start w:val="1"/>
      <w:numFmt w:val="bullet"/>
      <w:lvlText w:val=""/>
      <w:lvlJc w:val="left"/>
      <w:pPr>
        <w:tabs>
          <w:tab w:val="num" w:pos="6120"/>
        </w:tabs>
        <w:ind w:left="6120" w:hanging="360"/>
      </w:pPr>
      <w:rPr>
        <w:rFonts w:ascii="Symbol" w:hAnsi="Symbol" w:hint="default"/>
      </w:rPr>
    </w:lvl>
    <w:lvl w:ilvl="7" w:tplc="040C0003" w:tentative="1">
      <w:start w:val="1"/>
      <w:numFmt w:val="bullet"/>
      <w:lvlText w:val="o"/>
      <w:lvlJc w:val="left"/>
      <w:pPr>
        <w:tabs>
          <w:tab w:val="num" w:pos="6840"/>
        </w:tabs>
        <w:ind w:left="6840" w:hanging="360"/>
      </w:pPr>
      <w:rPr>
        <w:rFonts w:ascii="Courier New" w:hAnsi="Courier New" w:hint="default"/>
      </w:rPr>
    </w:lvl>
    <w:lvl w:ilvl="8" w:tplc="040C0005" w:tentative="1">
      <w:start w:val="1"/>
      <w:numFmt w:val="bullet"/>
      <w:lvlText w:val=""/>
      <w:lvlJc w:val="left"/>
      <w:pPr>
        <w:tabs>
          <w:tab w:val="num" w:pos="7560"/>
        </w:tabs>
        <w:ind w:left="7560" w:hanging="360"/>
      </w:pPr>
      <w:rPr>
        <w:rFonts w:ascii="Wingdings" w:hAnsi="Wingdings" w:hint="default"/>
      </w:rPr>
    </w:lvl>
  </w:abstractNum>
  <w:abstractNum w:abstractNumId="30" w15:restartNumberingAfterBreak="0">
    <w:nsid w:val="74BE6A6C"/>
    <w:multiLevelType w:val="hybridMultilevel"/>
    <w:tmpl w:val="4DFE7484"/>
    <w:lvl w:ilvl="0" w:tplc="040C0003">
      <w:start w:val="1"/>
      <w:numFmt w:val="bullet"/>
      <w:lvlText w:val="o"/>
      <w:lvlJc w:val="left"/>
      <w:pPr>
        <w:tabs>
          <w:tab w:val="num" w:pos="720"/>
        </w:tabs>
        <w:ind w:left="720" w:hanging="360"/>
      </w:pPr>
      <w:rPr>
        <w:rFonts w:ascii="Courier New" w:hAnsi="Courier New"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67657E5"/>
    <w:multiLevelType w:val="hybridMultilevel"/>
    <w:tmpl w:val="7048FC1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15:restartNumberingAfterBreak="0">
    <w:nsid w:val="7A364615"/>
    <w:multiLevelType w:val="hybridMultilevel"/>
    <w:tmpl w:val="A72CD3F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AC233D9"/>
    <w:multiLevelType w:val="hybridMultilevel"/>
    <w:tmpl w:val="8DC6757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D852219"/>
    <w:multiLevelType w:val="hybridMultilevel"/>
    <w:tmpl w:val="0E66B188"/>
    <w:lvl w:ilvl="0" w:tplc="3600E984">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12"/>
  </w:num>
  <w:num w:numId="4">
    <w:abstractNumId w:val="33"/>
  </w:num>
  <w:num w:numId="5">
    <w:abstractNumId w:val="20"/>
  </w:num>
  <w:num w:numId="6">
    <w:abstractNumId w:val="4"/>
  </w:num>
  <w:num w:numId="7">
    <w:abstractNumId w:val="5"/>
  </w:num>
  <w:num w:numId="8">
    <w:abstractNumId w:val="18"/>
  </w:num>
  <w:num w:numId="9">
    <w:abstractNumId w:val="8"/>
  </w:num>
  <w:num w:numId="10">
    <w:abstractNumId w:val="32"/>
  </w:num>
  <w:num w:numId="11">
    <w:abstractNumId w:val="9"/>
  </w:num>
  <w:num w:numId="12">
    <w:abstractNumId w:val="17"/>
  </w:num>
  <w:num w:numId="13">
    <w:abstractNumId w:val="2"/>
  </w:num>
  <w:num w:numId="14">
    <w:abstractNumId w:val="30"/>
  </w:num>
  <w:num w:numId="15">
    <w:abstractNumId w:val="27"/>
  </w:num>
  <w:num w:numId="16">
    <w:abstractNumId w:val="25"/>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29"/>
  </w:num>
  <w:num w:numId="20">
    <w:abstractNumId w:val="28"/>
  </w:num>
  <w:num w:numId="21">
    <w:abstractNumId w:val="24"/>
  </w:num>
  <w:num w:numId="22">
    <w:abstractNumId w:val="21"/>
  </w:num>
  <w:num w:numId="23">
    <w:abstractNumId w:val="1"/>
  </w:num>
  <w:num w:numId="24">
    <w:abstractNumId w:val="31"/>
  </w:num>
  <w:num w:numId="25">
    <w:abstractNumId w:val="34"/>
  </w:num>
  <w:num w:numId="26">
    <w:abstractNumId w:val="11"/>
  </w:num>
  <w:num w:numId="27">
    <w:abstractNumId w:val="23"/>
  </w:num>
  <w:num w:numId="28">
    <w:abstractNumId w:val="16"/>
  </w:num>
  <w:num w:numId="29">
    <w:abstractNumId w:val="3"/>
  </w:num>
  <w:num w:numId="30">
    <w:abstractNumId w:val="14"/>
  </w:num>
  <w:num w:numId="31">
    <w:abstractNumId w:val="13"/>
  </w:num>
  <w:num w:numId="32">
    <w:abstractNumId w:val="7"/>
  </w:num>
  <w:num w:numId="33">
    <w:abstractNumId w:val="19"/>
  </w:num>
  <w:num w:numId="34">
    <w:abstractNumId w:val="26"/>
  </w:num>
  <w:num w:numId="35">
    <w:abstractNumId w:val="22"/>
  </w:num>
  <w:num w:numId="36">
    <w:abstractNumId w:val="6"/>
  </w:num>
  <w:num w:numId="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3D72"/>
    <w:rsid w:val="00014199"/>
    <w:rsid w:val="00046020"/>
    <w:rsid w:val="00066CB1"/>
    <w:rsid w:val="000B6289"/>
    <w:rsid w:val="000D5526"/>
    <w:rsid w:val="000E093A"/>
    <w:rsid w:val="0010230A"/>
    <w:rsid w:val="0017128C"/>
    <w:rsid w:val="001733D7"/>
    <w:rsid w:val="00191921"/>
    <w:rsid w:val="00191F9F"/>
    <w:rsid w:val="00194E47"/>
    <w:rsid w:val="001B21ED"/>
    <w:rsid w:val="001C1FBC"/>
    <w:rsid w:val="001E3D72"/>
    <w:rsid w:val="00212B9D"/>
    <w:rsid w:val="00280FD1"/>
    <w:rsid w:val="002832B3"/>
    <w:rsid w:val="002A78F2"/>
    <w:rsid w:val="002C5C76"/>
    <w:rsid w:val="003160C1"/>
    <w:rsid w:val="00353CFC"/>
    <w:rsid w:val="00357B2F"/>
    <w:rsid w:val="003B4E4A"/>
    <w:rsid w:val="003D261B"/>
    <w:rsid w:val="003D3717"/>
    <w:rsid w:val="0043252A"/>
    <w:rsid w:val="004506B1"/>
    <w:rsid w:val="00485863"/>
    <w:rsid w:val="004A3124"/>
    <w:rsid w:val="00510992"/>
    <w:rsid w:val="00541143"/>
    <w:rsid w:val="00543542"/>
    <w:rsid w:val="005517ED"/>
    <w:rsid w:val="00586C25"/>
    <w:rsid w:val="0059477C"/>
    <w:rsid w:val="00597103"/>
    <w:rsid w:val="005B3A58"/>
    <w:rsid w:val="005B4211"/>
    <w:rsid w:val="005B7FA5"/>
    <w:rsid w:val="005C6785"/>
    <w:rsid w:val="005F296E"/>
    <w:rsid w:val="005F3D66"/>
    <w:rsid w:val="00613C87"/>
    <w:rsid w:val="00635F79"/>
    <w:rsid w:val="006436DB"/>
    <w:rsid w:val="00673BEF"/>
    <w:rsid w:val="00677FAC"/>
    <w:rsid w:val="00687E14"/>
    <w:rsid w:val="007001E3"/>
    <w:rsid w:val="0071413C"/>
    <w:rsid w:val="00716925"/>
    <w:rsid w:val="00727778"/>
    <w:rsid w:val="00745180"/>
    <w:rsid w:val="00763DCF"/>
    <w:rsid w:val="00765DA2"/>
    <w:rsid w:val="00787A81"/>
    <w:rsid w:val="007A27AA"/>
    <w:rsid w:val="007D5173"/>
    <w:rsid w:val="00802B8C"/>
    <w:rsid w:val="00814A50"/>
    <w:rsid w:val="00830105"/>
    <w:rsid w:val="00831FDF"/>
    <w:rsid w:val="00850A23"/>
    <w:rsid w:val="00850B03"/>
    <w:rsid w:val="00854D97"/>
    <w:rsid w:val="008668C6"/>
    <w:rsid w:val="00883A87"/>
    <w:rsid w:val="008B15EC"/>
    <w:rsid w:val="008D1D9D"/>
    <w:rsid w:val="008F5D3E"/>
    <w:rsid w:val="0093001D"/>
    <w:rsid w:val="009311BC"/>
    <w:rsid w:val="00A005BB"/>
    <w:rsid w:val="00A03B7A"/>
    <w:rsid w:val="00A10734"/>
    <w:rsid w:val="00A71ADB"/>
    <w:rsid w:val="00AC5DFE"/>
    <w:rsid w:val="00AC729A"/>
    <w:rsid w:val="00AE30F0"/>
    <w:rsid w:val="00B01DD5"/>
    <w:rsid w:val="00B140C0"/>
    <w:rsid w:val="00B24421"/>
    <w:rsid w:val="00B2704D"/>
    <w:rsid w:val="00B368D1"/>
    <w:rsid w:val="00B5624F"/>
    <w:rsid w:val="00B567C5"/>
    <w:rsid w:val="00B7783D"/>
    <w:rsid w:val="00B819CF"/>
    <w:rsid w:val="00BC4BBA"/>
    <w:rsid w:val="00C1690C"/>
    <w:rsid w:val="00C5593A"/>
    <w:rsid w:val="00C5610A"/>
    <w:rsid w:val="00C64F83"/>
    <w:rsid w:val="00C73F5B"/>
    <w:rsid w:val="00C771CF"/>
    <w:rsid w:val="00CA592C"/>
    <w:rsid w:val="00CE7CAD"/>
    <w:rsid w:val="00D05076"/>
    <w:rsid w:val="00D05329"/>
    <w:rsid w:val="00D30736"/>
    <w:rsid w:val="00D3451F"/>
    <w:rsid w:val="00D52827"/>
    <w:rsid w:val="00D75539"/>
    <w:rsid w:val="00DE6C21"/>
    <w:rsid w:val="00E3581F"/>
    <w:rsid w:val="00E56205"/>
    <w:rsid w:val="00E7033F"/>
    <w:rsid w:val="00E919D2"/>
    <w:rsid w:val="00E93701"/>
    <w:rsid w:val="00EC3420"/>
    <w:rsid w:val="00ED2F9F"/>
    <w:rsid w:val="00F1396A"/>
    <w:rsid w:val="00F30921"/>
    <w:rsid w:val="00F44437"/>
    <w:rsid w:val="00F63347"/>
    <w:rsid w:val="00F7132F"/>
    <w:rsid w:val="00F81B60"/>
    <w:rsid w:val="00F9779E"/>
    <w:rsid w:val="00FA4FD1"/>
    <w:rsid w:val="00FB6045"/>
    <w:rsid w:val="00FD6295"/>
    <w:rsid w:val="00FD643C"/>
    <w:rsid w:val="00FD6F32"/>
    <w:rsid w:val="00FE4E6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EBB10468-293B-4609-9328-F50989079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BE" w:eastAsia="fr-B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261B"/>
    <w:pPr>
      <w:jc w:val="both"/>
    </w:pPr>
    <w:rPr>
      <w:sz w:val="24"/>
      <w:szCs w:val="24"/>
      <w:lang w:val="fr-FR" w:eastAsia="fr-FR"/>
    </w:rPr>
  </w:style>
  <w:style w:type="paragraph" w:styleId="Titre1">
    <w:name w:val="heading 1"/>
    <w:basedOn w:val="Normal"/>
    <w:next w:val="Normal"/>
    <w:link w:val="Titre1Car"/>
    <w:uiPriority w:val="9"/>
    <w:qFormat/>
    <w:rsid w:val="001E3D72"/>
    <w:pPr>
      <w:keepNext/>
      <w:numPr>
        <w:numId w:val="1"/>
      </w:numPr>
      <w:spacing w:before="240" w:after="240"/>
      <w:outlineLvl w:val="0"/>
    </w:pPr>
    <w:rPr>
      <w:rFonts w:cs="Arial"/>
      <w:b/>
      <w:bCs/>
      <w:iCs/>
      <w:smallCaps/>
      <w:sz w:val="32"/>
      <w:szCs w:val="36"/>
      <w:lang w:val="fr-BE"/>
    </w:rPr>
  </w:style>
  <w:style w:type="paragraph" w:styleId="Titre2">
    <w:name w:val="heading 2"/>
    <w:basedOn w:val="Normal"/>
    <w:next w:val="Normal"/>
    <w:link w:val="Titre2Car"/>
    <w:uiPriority w:val="9"/>
    <w:qFormat/>
    <w:rsid w:val="001E3D72"/>
    <w:pPr>
      <w:keepNext/>
      <w:numPr>
        <w:ilvl w:val="1"/>
        <w:numId w:val="1"/>
      </w:numPr>
      <w:spacing w:before="240" w:after="60"/>
      <w:outlineLvl w:val="1"/>
    </w:pPr>
    <w:rPr>
      <w:rFonts w:cs="Arial"/>
      <w:b/>
      <w:bCs/>
      <w:i/>
      <w:iCs/>
      <w:sz w:val="28"/>
      <w:szCs w:val="28"/>
    </w:rPr>
  </w:style>
  <w:style w:type="paragraph" w:styleId="Titre3">
    <w:name w:val="heading 3"/>
    <w:basedOn w:val="Normal"/>
    <w:next w:val="Normal"/>
    <w:link w:val="Titre3Car"/>
    <w:uiPriority w:val="9"/>
    <w:qFormat/>
    <w:rsid w:val="001E3D72"/>
    <w:pPr>
      <w:keepNext/>
      <w:numPr>
        <w:ilvl w:val="2"/>
        <w:numId w:val="1"/>
      </w:numPr>
      <w:spacing w:before="120" w:after="120"/>
      <w:outlineLvl w:val="2"/>
    </w:pPr>
    <w:rPr>
      <w:rFonts w:cs="Arial"/>
      <w:b/>
      <w:bCs/>
      <w:sz w:val="28"/>
      <w:szCs w:val="26"/>
    </w:rPr>
  </w:style>
  <w:style w:type="paragraph" w:styleId="Titre4">
    <w:name w:val="heading 4"/>
    <w:basedOn w:val="Normal"/>
    <w:next w:val="Normal"/>
    <w:link w:val="Titre4Car"/>
    <w:uiPriority w:val="9"/>
    <w:qFormat/>
    <w:rsid w:val="001E3D72"/>
    <w:pPr>
      <w:keepNext/>
      <w:numPr>
        <w:ilvl w:val="3"/>
        <w:numId w:val="1"/>
      </w:numPr>
      <w:spacing w:before="120" w:after="120"/>
      <w:outlineLvl w:val="3"/>
    </w:pPr>
    <w:rPr>
      <w:bCs/>
      <w:i/>
      <w:sz w:val="28"/>
      <w:szCs w:val="28"/>
    </w:rPr>
  </w:style>
  <w:style w:type="paragraph" w:styleId="Titre5">
    <w:name w:val="heading 5"/>
    <w:basedOn w:val="Normal"/>
    <w:next w:val="Normal"/>
    <w:link w:val="Titre5Car"/>
    <w:uiPriority w:val="9"/>
    <w:qFormat/>
    <w:rsid w:val="001E3D72"/>
    <w:pPr>
      <w:numPr>
        <w:ilvl w:val="4"/>
        <w:numId w:val="1"/>
      </w:numPr>
      <w:spacing w:before="120" w:after="120"/>
      <w:outlineLvl w:val="4"/>
    </w:pPr>
    <w:rPr>
      <w:bCs/>
      <w:iCs/>
      <w:sz w:val="28"/>
      <w:szCs w:val="26"/>
    </w:rPr>
  </w:style>
  <w:style w:type="paragraph" w:styleId="Titre6">
    <w:name w:val="heading 6"/>
    <w:basedOn w:val="Normal"/>
    <w:next w:val="Normal"/>
    <w:link w:val="Titre6Car"/>
    <w:uiPriority w:val="9"/>
    <w:qFormat/>
    <w:rsid w:val="001E3D72"/>
    <w:pPr>
      <w:numPr>
        <w:ilvl w:val="5"/>
        <w:numId w:val="1"/>
      </w:numPr>
      <w:spacing w:before="120" w:after="120"/>
      <w:outlineLvl w:val="5"/>
    </w:pPr>
    <w:rPr>
      <w:b/>
      <w:bCs/>
      <w:i/>
      <w:szCs w:val="22"/>
    </w:rPr>
  </w:style>
  <w:style w:type="paragraph" w:styleId="Titre7">
    <w:name w:val="heading 7"/>
    <w:basedOn w:val="Normal"/>
    <w:next w:val="Normal"/>
    <w:link w:val="Titre7Car"/>
    <w:uiPriority w:val="9"/>
    <w:qFormat/>
    <w:rsid w:val="001E3D72"/>
    <w:pPr>
      <w:numPr>
        <w:ilvl w:val="6"/>
        <w:numId w:val="1"/>
      </w:numPr>
      <w:spacing w:before="120" w:after="120"/>
      <w:outlineLvl w:val="6"/>
    </w:pPr>
    <w:rPr>
      <w:b/>
    </w:rPr>
  </w:style>
  <w:style w:type="paragraph" w:styleId="Titre8">
    <w:name w:val="heading 8"/>
    <w:basedOn w:val="Normal"/>
    <w:next w:val="Normal"/>
    <w:link w:val="Titre8Car"/>
    <w:uiPriority w:val="9"/>
    <w:qFormat/>
    <w:rsid w:val="001E3D72"/>
    <w:pPr>
      <w:numPr>
        <w:ilvl w:val="7"/>
        <w:numId w:val="1"/>
      </w:numPr>
      <w:spacing w:before="120" w:after="120"/>
      <w:outlineLvl w:val="7"/>
    </w:pPr>
    <w:rPr>
      <w:i/>
      <w:iCs/>
    </w:rPr>
  </w:style>
  <w:style w:type="paragraph" w:styleId="Titre9">
    <w:name w:val="heading 9"/>
    <w:basedOn w:val="Normal"/>
    <w:next w:val="Normal"/>
    <w:link w:val="Titre9Car"/>
    <w:uiPriority w:val="9"/>
    <w:qFormat/>
    <w:rsid w:val="001E3D72"/>
    <w:pPr>
      <w:numPr>
        <w:ilvl w:val="8"/>
        <w:numId w:val="1"/>
      </w:numPr>
      <w:spacing w:before="120" w:after="120"/>
      <w:outlineLvl w:val="8"/>
    </w:pPr>
    <w:rPr>
      <w:rFonts w:cs="Arial"/>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B6E46"/>
    <w:rPr>
      <w:rFonts w:asciiTheme="majorHAnsi" w:eastAsiaTheme="majorEastAsia" w:hAnsiTheme="majorHAnsi" w:cstheme="majorBidi"/>
      <w:b/>
      <w:bCs/>
      <w:kern w:val="32"/>
      <w:sz w:val="32"/>
      <w:szCs w:val="32"/>
      <w:lang w:val="fr-FR" w:eastAsia="fr-FR"/>
    </w:rPr>
  </w:style>
  <w:style w:type="character" w:customStyle="1" w:styleId="Titre2Car">
    <w:name w:val="Titre 2 Car"/>
    <w:basedOn w:val="Policepardfaut"/>
    <w:link w:val="Titre2"/>
    <w:uiPriority w:val="9"/>
    <w:semiHidden/>
    <w:rsid w:val="005B6E46"/>
    <w:rPr>
      <w:rFonts w:asciiTheme="majorHAnsi" w:eastAsiaTheme="majorEastAsia" w:hAnsiTheme="majorHAnsi" w:cstheme="majorBidi"/>
      <w:b/>
      <w:bCs/>
      <w:i/>
      <w:iCs/>
      <w:sz w:val="28"/>
      <w:szCs w:val="28"/>
      <w:lang w:val="fr-FR" w:eastAsia="fr-FR"/>
    </w:rPr>
  </w:style>
  <w:style w:type="character" w:customStyle="1" w:styleId="Titre3Car">
    <w:name w:val="Titre 3 Car"/>
    <w:basedOn w:val="Policepardfaut"/>
    <w:link w:val="Titre3"/>
    <w:uiPriority w:val="9"/>
    <w:semiHidden/>
    <w:rsid w:val="005B6E46"/>
    <w:rPr>
      <w:rFonts w:asciiTheme="majorHAnsi" w:eastAsiaTheme="majorEastAsia" w:hAnsiTheme="majorHAnsi" w:cstheme="majorBidi"/>
      <w:b/>
      <w:bCs/>
      <w:sz w:val="26"/>
      <w:szCs w:val="26"/>
      <w:lang w:val="fr-FR" w:eastAsia="fr-FR"/>
    </w:rPr>
  </w:style>
  <w:style w:type="character" w:customStyle="1" w:styleId="Titre4Car">
    <w:name w:val="Titre 4 Car"/>
    <w:basedOn w:val="Policepardfaut"/>
    <w:link w:val="Titre4"/>
    <w:uiPriority w:val="9"/>
    <w:semiHidden/>
    <w:rsid w:val="005B6E46"/>
    <w:rPr>
      <w:rFonts w:asciiTheme="minorHAnsi" w:eastAsiaTheme="minorEastAsia" w:hAnsiTheme="minorHAnsi" w:cstheme="minorBidi"/>
      <w:b/>
      <w:bCs/>
      <w:sz w:val="28"/>
      <w:szCs w:val="28"/>
      <w:lang w:val="fr-FR" w:eastAsia="fr-FR"/>
    </w:rPr>
  </w:style>
  <w:style w:type="character" w:customStyle="1" w:styleId="Titre5Car">
    <w:name w:val="Titre 5 Car"/>
    <w:basedOn w:val="Policepardfaut"/>
    <w:link w:val="Titre5"/>
    <w:uiPriority w:val="9"/>
    <w:locked/>
    <w:rsid w:val="00A005BB"/>
    <w:rPr>
      <w:sz w:val="26"/>
      <w:lang w:val="fr-FR" w:eastAsia="fr-FR"/>
    </w:rPr>
  </w:style>
  <w:style w:type="character" w:customStyle="1" w:styleId="Titre6Car">
    <w:name w:val="Titre 6 Car"/>
    <w:basedOn w:val="Policepardfaut"/>
    <w:link w:val="Titre6"/>
    <w:uiPriority w:val="9"/>
    <w:semiHidden/>
    <w:rsid w:val="005B6E46"/>
    <w:rPr>
      <w:rFonts w:asciiTheme="minorHAnsi" w:eastAsiaTheme="minorEastAsia" w:hAnsiTheme="minorHAnsi" w:cstheme="minorBidi"/>
      <w:b/>
      <w:bCs/>
      <w:sz w:val="22"/>
      <w:szCs w:val="22"/>
      <w:lang w:val="fr-FR" w:eastAsia="fr-FR"/>
    </w:rPr>
  </w:style>
  <w:style w:type="character" w:customStyle="1" w:styleId="Titre7Car">
    <w:name w:val="Titre 7 Car"/>
    <w:basedOn w:val="Policepardfaut"/>
    <w:link w:val="Titre7"/>
    <w:uiPriority w:val="9"/>
    <w:semiHidden/>
    <w:rsid w:val="005B6E46"/>
    <w:rPr>
      <w:rFonts w:asciiTheme="minorHAnsi" w:eastAsiaTheme="minorEastAsia" w:hAnsiTheme="minorHAnsi" w:cstheme="minorBidi"/>
      <w:sz w:val="24"/>
      <w:szCs w:val="24"/>
      <w:lang w:val="fr-FR" w:eastAsia="fr-FR"/>
    </w:rPr>
  </w:style>
  <w:style w:type="character" w:customStyle="1" w:styleId="Titre8Car">
    <w:name w:val="Titre 8 Car"/>
    <w:basedOn w:val="Policepardfaut"/>
    <w:link w:val="Titre8"/>
    <w:uiPriority w:val="9"/>
    <w:semiHidden/>
    <w:rsid w:val="005B6E46"/>
    <w:rPr>
      <w:rFonts w:asciiTheme="minorHAnsi" w:eastAsiaTheme="minorEastAsia" w:hAnsiTheme="minorHAnsi" w:cstheme="minorBidi"/>
      <w:i/>
      <w:iCs/>
      <w:sz w:val="24"/>
      <w:szCs w:val="24"/>
      <w:lang w:val="fr-FR" w:eastAsia="fr-FR"/>
    </w:rPr>
  </w:style>
  <w:style w:type="character" w:customStyle="1" w:styleId="Titre9Car">
    <w:name w:val="Titre 9 Car"/>
    <w:basedOn w:val="Policepardfaut"/>
    <w:link w:val="Titre9"/>
    <w:uiPriority w:val="9"/>
    <w:semiHidden/>
    <w:rsid w:val="005B6E46"/>
    <w:rPr>
      <w:rFonts w:asciiTheme="majorHAnsi" w:eastAsiaTheme="majorEastAsia" w:hAnsiTheme="majorHAnsi" w:cstheme="majorBidi"/>
      <w:sz w:val="22"/>
      <w:szCs w:val="22"/>
      <w:lang w:val="fr-FR" w:eastAsia="fr-FR"/>
    </w:rPr>
  </w:style>
  <w:style w:type="paragraph" w:styleId="Pieddepage">
    <w:name w:val="footer"/>
    <w:basedOn w:val="Normal"/>
    <w:link w:val="PieddepageCar"/>
    <w:uiPriority w:val="99"/>
    <w:rsid w:val="00B5624F"/>
    <w:pPr>
      <w:tabs>
        <w:tab w:val="center" w:pos="4536"/>
        <w:tab w:val="right" w:pos="9072"/>
      </w:tabs>
    </w:pPr>
  </w:style>
  <w:style w:type="character" w:customStyle="1" w:styleId="PieddepageCar">
    <w:name w:val="Pied de page Car"/>
    <w:basedOn w:val="Policepardfaut"/>
    <w:link w:val="Pieddepage"/>
    <w:uiPriority w:val="99"/>
    <w:rsid w:val="005B6E46"/>
    <w:rPr>
      <w:sz w:val="24"/>
      <w:szCs w:val="24"/>
      <w:lang w:val="fr-FR" w:eastAsia="fr-FR"/>
    </w:rPr>
  </w:style>
  <w:style w:type="table" w:styleId="Grilledutableau">
    <w:name w:val="Table Grid"/>
    <w:basedOn w:val="TableauNormal"/>
    <w:uiPriority w:val="59"/>
    <w:rsid w:val="00687E14"/>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rsid w:val="001E3D72"/>
    <w:pPr>
      <w:tabs>
        <w:tab w:val="center" w:pos="4536"/>
        <w:tab w:val="right" w:pos="9072"/>
      </w:tabs>
    </w:pPr>
  </w:style>
  <w:style w:type="character" w:customStyle="1" w:styleId="En-tteCar">
    <w:name w:val="En-tête Car"/>
    <w:basedOn w:val="Policepardfaut"/>
    <w:link w:val="En-tte"/>
    <w:uiPriority w:val="99"/>
    <w:rsid w:val="005B6E46"/>
    <w:rPr>
      <w:sz w:val="24"/>
      <w:szCs w:val="24"/>
      <w:lang w:val="fr-FR" w:eastAsia="fr-FR"/>
    </w:rPr>
  </w:style>
  <w:style w:type="character" w:styleId="Lienhypertexte">
    <w:name w:val="Hyperlink"/>
    <w:basedOn w:val="Policepardfaut"/>
    <w:uiPriority w:val="99"/>
    <w:rsid w:val="00AC729A"/>
    <w:rPr>
      <w:rFonts w:ascii="Arial" w:hAnsi="Arial"/>
      <w:color w:val="004080"/>
      <w:sz w:val="25"/>
      <w:u w:val="single"/>
    </w:rPr>
  </w:style>
  <w:style w:type="paragraph" w:styleId="NormalWeb">
    <w:name w:val="Normal (Web)"/>
    <w:basedOn w:val="Normal"/>
    <w:uiPriority w:val="99"/>
    <w:rsid w:val="00AC729A"/>
    <w:pPr>
      <w:spacing w:before="100" w:beforeAutospacing="1" w:after="100" w:afterAutospacing="1" w:line="288" w:lineRule="auto"/>
      <w:jc w:val="left"/>
      <w:textAlignment w:val="center"/>
    </w:pPr>
    <w:rPr>
      <w:rFonts w:ascii="Arial" w:eastAsia="Arial Unicode MS" w:hAnsi="Arial" w:cs="Arial"/>
      <w:color w:val="000000"/>
      <w:sz w:val="22"/>
      <w:szCs w:val="22"/>
    </w:rPr>
  </w:style>
  <w:style w:type="paragraph" w:styleId="Retraitcorpsdetexte">
    <w:name w:val="Body Text Indent"/>
    <w:basedOn w:val="Normal"/>
    <w:link w:val="RetraitcorpsdetexteCar"/>
    <w:uiPriority w:val="99"/>
    <w:rsid w:val="00AC729A"/>
    <w:pPr>
      <w:ind w:left="1440"/>
    </w:pPr>
    <w:rPr>
      <w:color w:val="000000"/>
      <w:sz w:val="20"/>
    </w:rPr>
  </w:style>
  <w:style w:type="character" w:customStyle="1" w:styleId="RetraitcorpsdetexteCar">
    <w:name w:val="Retrait corps de texte Car"/>
    <w:basedOn w:val="Policepardfaut"/>
    <w:link w:val="Retraitcorpsdetexte"/>
    <w:uiPriority w:val="99"/>
    <w:semiHidden/>
    <w:rsid w:val="005B6E46"/>
    <w:rPr>
      <w:sz w:val="24"/>
      <w:szCs w:val="24"/>
      <w:lang w:val="fr-FR" w:eastAsia="fr-FR"/>
    </w:rPr>
  </w:style>
  <w:style w:type="paragraph" w:styleId="Textedebulles">
    <w:name w:val="Balloon Text"/>
    <w:basedOn w:val="Normal"/>
    <w:link w:val="TextedebullesCar"/>
    <w:uiPriority w:val="99"/>
    <w:semiHidden/>
    <w:rsid w:val="00883A87"/>
    <w:rPr>
      <w:rFonts w:ascii="Tahoma" w:hAnsi="Tahoma" w:cs="Tahoma"/>
      <w:sz w:val="16"/>
      <w:szCs w:val="16"/>
    </w:rPr>
  </w:style>
  <w:style w:type="character" w:customStyle="1" w:styleId="TextedebullesCar">
    <w:name w:val="Texte de bulles Car"/>
    <w:basedOn w:val="Policepardfaut"/>
    <w:link w:val="Textedebulles"/>
    <w:uiPriority w:val="99"/>
    <w:semiHidden/>
    <w:rsid w:val="005B6E46"/>
    <w:rPr>
      <w:sz w:val="0"/>
      <w:szCs w:val="0"/>
      <w:lang w:val="fr-FR" w:eastAsia="fr-FR"/>
    </w:rPr>
  </w:style>
  <w:style w:type="paragraph" w:styleId="Paragraphedeliste">
    <w:name w:val="List Paragraph"/>
    <w:basedOn w:val="Normal"/>
    <w:uiPriority w:val="34"/>
    <w:qFormat/>
    <w:rsid w:val="00B819CF"/>
    <w:pPr>
      <w:ind w:left="720"/>
      <w:contextualSpacing/>
    </w:pPr>
  </w:style>
  <w:style w:type="paragraph" w:styleId="Corpsdetexte">
    <w:name w:val="Body Text"/>
    <w:basedOn w:val="Normal"/>
    <w:link w:val="CorpsdetexteCar"/>
    <w:semiHidden/>
    <w:unhideWhenUsed/>
    <w:rsid w:val="00D3451F"/>
    <w:pPr>
      <w:spacing w:after="120"/>
    </w:pPr>
  </w:style>
  <w:style w:type="character" w:customStyle="1" w:styleId="CorpsdetexteCar">
    <w:name w:val="Corps de texte Car"/>
    <w:basedOn w:val="Policepardfaut"/>
    <w:link w:val="Corpsdetexte"/>
    <w:semiHidden/>
    <w:rsid w:val="00D3451F"/>
    <w:rPr>
      <w:sz w:val="24"/>
      <w:szCs w:val="24"/>
      <w:lang w:val="fr-FR" w:eastAsia="fr-FR"/>
    </w:rPr>
  </w:style>
  <w:style w:type="paragraph" w:customStyle="1" w:styleId="TitreSOP1">
    <w:name w:val="Titre SOP 1"/>
    <w:basedOn w:val="Titre1"/>
    <w:next w:val="Normal"/>
    <w:link w:val="TitreSOP1Car"/>
    <w:qFormat/>
    <w:rsid w:val="00D3451F"/>
    <w:pPr>
      <w:keepLines/>
      <w:numPr>
        <w:numId w:val="27"/>
      </w:numPr>
      <w:spacing w:before="0" w:after="0"/>
      <w:jc w:val="left"/>
    </w:pPr>
    <w:rPr>
      <w:rFonts w:asciiTheme="majorHAnsi" w:eastAsiaTheme="majorEastAsia" w:hAnsiTheme="majorHAnsi" w:cstheme="majorBidi"/>
      <w:iCs w:val="0"/>
      <w:color w:val="548DD4" w:themeColor="text2" w:themeTint="99"/>
      <w:sz w:val="28"/>
      <w:szCs w:val="28"/>
      <w:lang w:eastAsia="en-US"/>
    </w:rPr>
  </w:style>
  <w:style w:type="paragraph" w:customStyle="1" w:styleId="TitreSOP2">
    <w:name w:val="Titre SOP 2"/>
    <w:basedOn w:val="Titre2"/>
    <w:link w:val="TitreSOP2Car"/>
    <w:qFormat/>
    <w:rsid w:val="00D3451F"/>
    <w:pPr>
      <w:keepLines/>
      <w:numPr>
        <w:numId w:val="27"/>
      </w:numPr>
      <w:spacing w:before="0" w:after="0"/>
      <w:jc w:val="left"/>
    </w:pPr>
    <w:rPr>
      <w:rFonts w:asciiTheme="majorHAnsi" w:eastAsiaTheme="majorEastAsia" w:hAnsiTheme="majorHAnsi" w:cstheme="majorBidi"/>
      <w:b w:val="0"/>
      <w:i w:val="0"/>
      <w:iCs w:val="0"/>
      <w:color w:val="548DD4" w:themeColor="text2" w:themeTint="99"/>
      <w:sz w:val="26"/>
      <w:szCs w:val="26"/>
      <w:u w:val="single"/>
      <w:lang w:eastAsia="en-US"/>
    </w:rPr>
  </w:style>
  <w:style w:type="paragraph" w:customStyle="1" w:styleId="TitreSOP3">
    <w:name w:val="Titre SOP 3"/>
    <w:basedOn w:val="Titre3"/>
    <w:qFormat/>
    <w:rsid w:val="00D3451F"/>
    <w:pPr>
      <w:keepLines/>
      <w:numPr>
        <w:numId w:val="27"/>
      </w:numPr>
      <w:spacing w:before="0" w:after="0"/>
      <w:jc w:val="left"/>
    </w:pPr>
    <w:rPr>
      <w:rFonts w:asciiTheme="majorHAnsi" w:eastAsiaTheme="majorEastAsia" w:hAnsiTheme="majorHAnsi" w:cstheme="majorBidi"/>
      <w:i/>
      <w:color w:val="548DD4" w:themeColor="text2" w:themeTint="99"/>
      <w:sz w:val="24"/>
      <w:szCs w:val="22"/>
      <w:u w:val="single"/>
      <w:lang w:val="fr-BE" w:eastAsia="en-US"/>
    </w:rPr>
  </w:style>
  <w:style w:type="paragraph" w:customStyle="1" w:styleId="TitreSOP4">
    <w:name w:val="Titre SOP 4"/>
    <w:basedOn w:val="Titre4"/>
    <w:next w:val="Titre4"/>
    <w:qFormat/>
    <w:rsid w:val="00D3451F"/>
    <w:pPr>
      <w:keepLines/>
      <w:numPr>
        <w:numId w:val="27"/>
      </w:numPr>
      <w:spacing w:before="200" w:after="0"/>
      <w:jc w:val="left"/>
    </w:pPr>
    <w:rPr>
      <w:rFonts w:asciiTheme="majorHAnsi" w:eastAsiaTheme="majorEastAsia" w:hAnsiTheme="majorHAnsi" w:cstheme="majorBidi"/>
      <w:iCs/>
      <w:color w:val="548DD4" w:themeColor="text2" w:themeTint="99"/>
      <w:sz w:val="22"/>
      <w:szCs w:val="22"/>
      <w:u w:val="single"/>
      <w:lang w:val="fr-BE" w:eastAsia="en-US"/>
    </w:rPr>
  </w:style>
  <w:style w:type="character" w:customStyle="1" w:styleId="TitreSOP1Car">
    <w:name w:val="Titre SOP 1 Car"/>
    <w:basedOn w:val="Policepardfaut"/>
    <w:link w:val="TitreSOP1"/>
    <w:rsid w:val="00D3451F"/>
    <w:rPr>
      <w:rFonts w:asciiTheme="majorHAnsi" w:eastAsiaTheme="majorEastAsia" w:hAnsiTheme="majorHAnsi" w:cstheme="majorBidi"/>
      <w:b/>
      <w:bCs/>
      <w:smallCaps/>
      <w:color w:val="548DD4" w:themeColor="text2" w:themeTint="99"/>
      <w:sz w:val="28"/>
      <w:szCs w:val="28"/>
      <w:lang w:eastAsia="en-US"/>
    </w:rPr>
  </w:style>
  <w:style w:type="character" w:customStyle="1" w:styleId="TitreSOP2Car">
    <w:name w:val="Titre SOP 2 Car"/>
    <w:basedOn w:val="Titre2Car"/>
    <w:link w:val="TitreSOP2"/>
    <w:rsid w:val="00D3451F"/>
    <w:rPr>
      <w:rFonts w:asciiTheme="majorHAnsi" w:eastAsiaTheme="majorEastAsia" w:hAnsiTheme="majorHAnsi" w:cstheme="majorBidi"/>
      <w:b w:val="0"/>
      <w:bCs/>
      <w:i w:val="0"/>
      <w:iCs w:val="0"/>
      <w:color w:val="548DD4" w:themeColor="text2" w:themeTint="99"/>
      <w:sz w:val="26"/>
      <w:szCs w:val="26"/>
      <w:u w:val="single"/>
      <w:lang w:val="fr-FR" w:eastAsia="en-US"/>
    </w:rPr>
  </w:style>
  <w:style w:type="paragraph" w:styleId="TM1">
    <w:name w:val="toc 1"/>
    <w:basedOn w:val="Normal"/>
    <w:next w:val="Normal"/>
    <w:autoRedefine/>
    <w:uiPriority w:val="39"/>
    <w:unhideWhenUsed/>
    <w:rsid w:val="00D3451F"/>
    <w:pPr>
      <w:tabs>
        <w:tab w:val="left" w:pos="426"/>
        <w:tab w:val="left" w:pos="720"/>
        <w:tab w:val="right" w:leader="dot" w:pos="9062"/>
      </w:tabs>
      <w:spacing w:before="120" w:after="120"/>
      <w:jc w:val="left"/>
    </w:pPr>
    <w:rPr>
      <w:rFonts w:ascii="Lucida Sans" w:hAnsi="Lucida Sans" w:cs="Lucida Sans"/>
      <w:b/>
      <w:bCs/>
      <w:caps/>
      <w:noProof/>
      <w:sz w:val="20"/>
      <w:szCs w:val="20"/>
    </w:rPr>
  </w:style>
  <w:style w:type="paragraph" w:styleId="TM2">
    <w:name w:val="toc 2"/>
    <w:basedOn w:val="Normal"/>
    <w:next w:val="Normal"/>
    <w:autoRedefine/>
    <w:uiPriority w:val="39"/>
    <w:unhideWhenUsed/>
    <w:rsid w:val="00D3451F"/>
    <w:pPr>
      <w:tabs>
        <w:tab w:val="left" w:pos="993"/>
        <w:tab w:val="right" w:leader="dot" w:pos="9062"/>
      </w:tabs>
      <w:ind w:left="240"/>
      <w:jc w:val="left"/>
    </w:pPr>
    <w:rPr>
      <w:smallCaps/>
      <w:sz w:val="20"/>
      <w:szCs w:val="20"/>
    </w:rPr>
  </w:style>
  <w:style w:type="paragraph" w:styleId="En-ttedetabledesmatires">
    <w:name w:val="TOC Heading"/>
    <w:basedOn w:val="Titre1"/>
    <w:next w:val="Normal"/>
    <w:uiPriority w:val="39"/>
    <w:unhideWhenUsed/>
    <w:qFormat/>
    <w:rsid w:val="00D3451F"/>
    <w:pPr>
      <w:keepLines/>
      <w:numPr>
        <w:numId w:val="0"/>
      </w:numPr>
      <w:spacing w:after="0" w:line="259" w:lineRule="auto"/>
      <w:jc w:val="left"/>
      <w:outlineLvl w:val="9"/>
    </w:pPr>
    <w:rPr>
      <w:rFonts w:asciiTheme="majorHAnsi" w:eastAsiaTheme="majorEastAsia" w:hAnsiTheme="majorHAnsi" w:cstheme="majorBidi"/>
      <w:b w:val="0"/>
      <w:bCs w:val="0"/>
      <w:iCs w:val="0"/>
      <w:smallCaps w:val="0"/>
      <w:color w:val="365F91" w:themeColor="accent1" w:themeShade="BF"/>
      <w:szCs w:val="32"/>
      <w:lang w:eastAsia="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832449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clinicaltrials.gov/" TargetMode="External"/><Relationship Id="rId4" Type="http://schemas.openxmlformats.org/officeDocument/2006/relationships/webSettings" Target="webSettings.xml"/><Relationship Id="rId9" Type="http://schemas.openxmlformats.org/officeDocument/2006/relationships/hyperlink" Target="https://www.ema.europa.eu/en/glossary/clinical-trial"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15</Pages>
  <Words>2582</Words>
  <Characters>15754</Characters>
  <Application>Microsoft Office Word</Application>
  <DocSecurity>0</DocSecurity>
  <Lines>131</Lines>
  <Paragraphs>36</Paragraphs>
  <ScaleCrop>false</ScaleCrop>
  <HeadingPairs>
    <vt:vector size="2" baseType="variant">
      <vt:variant>
        <vt:lpstr>Titre</vt:lpstr>
      </vt:variant>
      <vt:variant>
        <vt:i4>1</vt:i4>
      </vt:variant>
    </vt:vector>
  </HeadingPairs>
  <TitlesOfParts>
    <vt:vector size="1" baseType="lpstr">
      <vt:lpstr> </vt:lpstr>
    </vt:vector>
  </TitlesOfParts>
  <Company>Cliniques Universitaires St. LUC (UCL)</Company>
  <LinksUpToDate>false</LinksUpToDate>
  <CharactersWithSpaces>18300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hm8871</dc:creator>
  <cp:keywords/>
  <dc:description/>
  <cp:lastModifiedBy>BEAUFAY Isabelle</cp:lastModifiedBy>
  <cp:revision>4</cp:revision>
  <cp:lastPrinted>2013-06-11T11:23:00Z</cp:lastPrinted>
  <dcterms:created xsi:type="dcterms:W3CDTF">2022-07-05T18:36:00Z</dcterms:created>
  <dcterms:modified xsi:type="dcterms:W3CDTF">2022-07-18T13:36:00Z</dcterms:modified>
</cp:coreProperties>
</file>