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X="-290" w:tblpY="533"/>
        <w:tblW w:w="10080" w:type="dxa"/>
        <w:tblBorders>
          <w:top w:val="single" w:sz="12" w:space="0" w:color="auto"/>
          <w:left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81"/>
        <w:gridCol w:w="5899"/>
      </w:tblGrid>
      <w:tr w:rsidR="0027519B" w:rsidRPr="00DC2922" w:rsidTr="007E28BA">
        <w:trPr>
          <w:cantSplit/>
          <w:trHeight w:val="1049"/>
        </w:trPr>
        <w:tc>
          <w:tcPr>
            <w:tcW w:w="4181" w:type="dxa"/>
            <w:tcBorders>
              <w:bottom w:val="single" w:sz="12" w:space="0" w:color="auto"/>
            </w:tcBorders>
          </w:tcPr>
          <w:p w:rsidR="0027519B" w:rsidRPr="00EC3420" w:rsidRDefault="00D41762" w:rsidP="00276394">
            <w:pPr>
              <w:autoSpaceDE w:val="0"/>
              <w:autoSpaceDN w:val="0"/>
              <w:adjustRightInd w:val="0"/>
              <w:spacing w:before="100" w:after="100"/>
              <w:ind w:right="537"/>
              <w:rPr>
                <w:lang w:val="fr-BE"/>
              </w:rPr>
            </w:pPr>
            <w:r>
              <w:rPr>
                <w:noProof/>
                <w:lang w:val="fr-BE" w:eastAsia="fr-BE"/>
              </w:rPr>
              <w:drawing>
                <wp:inline distT="0" distB="0" distL="0" distR="0" wp14:anchorId="77B05FCD" wp14:editId="44582DBD">
                  <wp:extent cx="1924685" cy="5314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685" cy="531495"/>
                          </a:xfrm>
                          <a:prstGeom prst="rect">
                            <a:avLst/>
                          </a:prstGeom>
                          <a:noFill/>
                          <a:ln>
                            <a:noFill/>
                          </a:ln>
                        </pic:spPr>
                      </pic:pic>
                    </a:graphicData>
                  </a:graphic>
                </wp:inline>
              </w:drawing>
            </w:r>
          </w:p>
        </w:tc>
        <w:tc>
          <w:tcPr>
            <w:tcW w:w="5899" w:type="dxa"/>
            <w:tcBorders>
              <w:bottom w:val="single" w:sz="12" w:space="0" w:color="auto"/>
            </w:tcBorders>
            <w:vAlign w:val="center"/>
          </w:tcPr>
          <w:p w:rsidR="0027519B" w:rsidRPr="00DC2922" w:rsidRDefault="00DC2922" w:rsidP="00DC2922">
            <w:pPr>
              <w:rPr>
                <w:noProof/>
                <w:lang w:val="en-US"/>
              </w:rPr>
            </w:pPr>
            <w:r>
              <w:rPr>
                <w:b/>
                <w:bCs/>
                <w:lang w:val="en-US"/>
              </w:rPr>
              <w:t xml:space="preserve">FORM - </w:t>
            </w:r>
            <w:r w:rsidR="00D430AF" w:rsidRPr="00DC2922">
              <w:rPr>
                <w:b/>
                <w:bCs/>
                <w:lang w:val="en-US"/>
              </w:rPr>
              <w:t xml:space="preserve">SUBMISSION LETTER FOR A CLINICAL </w:t>
            </w:r>
            <w:r>
              <w:rPr>
                <w:b/>
                <w:bCs/>
                <w:lang w:val="en-US"/>
              </w:rPr>
              <w:t xml:space="preserve">DRUG </w:t>
            </w:r>
            <w:bookmarkStart w:id="0" w:name="_GoBack"/>
            <w:bookmarkEnd w:id="0"/>
            <w:r w:rsidR="00D430AF" w:rsidRPr="00DC2922">
              <w:rPr>
                <w:b/>
                <w:bCs/>
                <w:lang w:val="en-US"/>
              </w:rPr>
              <w:t xml:space="preserve">TRIAL TO THE FAHMP </w:t>
            </w:r>
            <w:r w:rsidR="0027519B" w:rsidRPr="0017128C">
              <w:rPr>
                <w:b/>
                <w:bCs/>
              </w:rPr>
              <w:fldChar w:fldCharType="begin"/>
            </w:r>
            <w:r w:rsidR="0027519B" w:rsidRPr="00DC2922">
              <w:rPr>
                <w:b/>
                <w:bCs/>
                <w:lang w:val="en-US"/>
              </w:rPr>
              <w:instrText xml:space="preserve"> SUBJECT  \* MERGEFORMAT </w:instrText>
            </w:r>
            <w:r w:rsidR="0027519B" w:rsidRPr="0017128C">
              <w:rPr>
                <w:b/>
                <w:bCs/>
              </w:rPr>
              <w:fldChar w:fldCharType="end"/>
            </w:r>
          </w:p>
        </w:tc>
      </w:tr>
      <w:tr w:rsidR="0027519B" w:rsidTr="007E28BA">
        <w:trPr>
          <w:cantSplit/>
          <w:trHeight w:val="400"/>
        </w:trPr>
        <w:tc>
          <w:tcPr>
            <w:tcW w:w="4181" w:type="dxa"/>
            <w:tcBorders>
              <w:bottom w:val="single" w:sz="12" w:space="0" w:color="auto"/>
            </w:tcBorders>
            <w:vAlign w:val="center"/>
          </w:tcPr>
          <w:p w:rsidR="0027519B" w:rsidRDefault="0027519B" w:rsidP="00893396">
            <w:pPr>
              <w:pStyle w:val="En-tte"/>
              <w:rPr>
                <w:lang w:val="fr-BE"/>
              </w:rPr>
            </w:pPr>
            <w:r>
              <w:rPr>
                <w:lang w:val="fr-BE"/>
              </w:rPr>
              <w:t xml:space="preserve">N°: </w:t>
            </w:r>
            <w:r w:rsidR="00D430AF">
              <w:rPr>
                <w:lang w:val="fr-BE"/>
              </w:rPr>
              <w:t>AAHRPP-FORM-073</w:t>
            </w:r>
            <w:r>
              <w:rPr>
                <w:lang w:val="fr-BE"/>
              </w:rPr>
              <w:t xml:space="preserve"> / REV </w:t>
            </w:r>
            <w:r w:rsidR="00B64358">
              <w:rPr>
                <w:lang w:val="fr-BE"/>
              </w:rPr>
              <w:t>00</w:t>
            </w:r>
            <w:r w:rsidR="00893396">
              <w:rPr>
                <w:lang w:val="fr-BE"/>
              </w:rPr>
              <w:t>2</w:t>
            </w:r>
          </w:p>
        </w:tc>
        <w:tc>
          <w:tcPr>
            <w:tcW w:w="5899" w:type="dxa"/>
            <w:tcBorders>
              <w:bottom w:val="single" w:sz="12" w:space="0" w:color="auto"/>
            </w:tcBorders>
            <w:vAlign w:val="center"/>
          </w:tcPr>
          <w:p w:rsidR="0027519B" w:rsidRDefault="00D430AF" w:rsidP="00D430AF">
            <w:pPr>
              <w:pStyle w:val="En-tte"/>
              <w:ind w:right="-430"/>
            </w:pPr>
            <w:r>
              <w:rPr>
                <w:lang w:val="fr-BE"/>
              </w:rPr>
              <w:t>N° ENGLISH VERSION</w:t>
            </w:r>
            <w:r w:rsidR="0027519B">
              <w:rPr>
                <w:lang w:val="fr-BE"/>
              </w:rPr>
              <w:t xml:space="preserve"> :  </w:t>
            </w:r>
            <w:r>
              <w:rPr>
                <w:lang w:val="fr-BE"/>
              </w:rPr>
              <w:t>199</w:t>
            </w:r>
          </w:p>
        </w:tc>
      </w:tr>
    </w:tbl>
    <w:p w:rsidR="0027519B" w:rsidRDefault="0027519B"/>
    <w:p w:rsidR="00BF49BA" w:rsidRDefault="00BF49BA" w:rsidP="00BF49BA">
      <w:pPr>
        <w:jc w:val="left"/>
        <w:rPr>
          <w:rFonts w:ascii="Arial" w:hAnsi="Arial"/>
          <w:b/>
          <w:sz w:val="20"/>
          <w:szCs w:val="20"/>
        </w:rPr>
      </w:pPr>
    </w:p>
    <w:p w:rsidR="00BF49BA" w:rsidRDefault="00BF49BA" w:rsidP="00BF49BA">
      <w:pPr>
        <w:jc w:val="left"/>
        <w:rPr>
          <w:rFonts w:ascii="Arial" w:hAnsi="Arial"/>
          <w:b/>
          <w:sz w:val="20"/>
          <w:szCs w:val="20"/>
        </w:rPr>
      </w:pPr>
    </w:p>
    <w:p w:rsidR="00B64358" w:rsidRPr="00BF49BA" w:rsidRDefault="00B64358" w:rsidP="00B64358">
      <w:pPr>
        <w:spacing w:line="276" w:lineRule="auto"/>
        <w:jc w:val="left"/>
        <w:rPr>
          <w:rFonts w:ascii="Arial" w:hAnsi="Arial"/>
          <w:b/>
          <w:sz w:val="20"/>
          <w:szCs w:val="20"/>
        </w:rPr>
      </w:pPr>
      <w:r w:rsidRPr="00BF49BA">
        <w:rPr>
          <w:rFonts w:ascii="Arial" w:hAnsi="Arial"/>
          <w:b/>
          <w:sz w:val="20"/>
          <w:szCs w:val="20"/>
        </w:rPr>
        <w:t>Agence Fédérale des Médicaments et des Produits de Santé (AFMPS)</w:t>
      </w:r>
    </w:p>
    <w:p w:rsidR="00B64358" w:rsidRPr="00BF49BA" w:rsidRDefault="00B64358" w:rsidP="00B64358">
      <w:pPr>
        <w:spacing w:line="276" w:lineRule="auto"/>
        <w:jc w:val="left"/>
        <w:rPr>
          <w:rFonts w:ascii="Arial" w:hAnsi="Arial"/>
          <w:b/>
          <w:sz w:val="20"/>
          <w:szCs w:val="20"/>
        </w:rPr>
      </w:pPr>
      <w:r w:rsidRPr="00BF49BA">
        <w:rPr>
          <w:rFonts w:ascii="Arial" w:hAnsi="Arial"/>
          <w:b/>
          <w:sz w:val="20"/>
          <w:szCs w:val="20"/>
        </w:rPr>
        <w:t>Division Recherche et Développement</w:t>
      </w:r>
    </w:p>
    <w:p w:rsidR="00B64358" w:rsidRPr="00BF49BA" w:rsidRDefault="00B64358" w:rsidP="00B64358">
      <w:pPr>
        <w:spacing w:line="276" w:lineRule="auto"/>
        <w:jc w:val="left"/>
        <w:rPr>
          <w:rFonts w:ascii="Arial" w:hAnsi="Arial"/>
          <w:b/>
          <w:sz w:val="20"/>
          <w:szCs w:val="20"/>
        </w:rPr>
      </w:pPr>
      <w:r w:rsidRPr="00BF49BA">
        <w:rPr>
          <w:rFonts w:ascii="Arial" w:hAnsi="Arial"/>
          <w:b/>
          <w:sz w:val="20"/>
          <w:szCs w:val="20"/>
        </w:rPr>
        <w:t>Bâtiment EUROSTATION, 8</w:t>
      </w:r>
      <w:r w:rsidRPr="00BF49BA">
        <w:rPr>
          <w:rFonts w:ascii="Arial" w:hAnsi="Arial"/>
          <w:b/>
          <w:sz w:val="20"/>
          <w:szCs w:val="20"/>
          <w:vertAlign w:val="superscript"/>
        </w:rPr>
        <w:t>ème</w:t>
      </w:r>
      <w:r w:rsidRPr="00BF49BA">
        <w:rPr>
          <w:rFonts w:ascii="Arial" w:hAnsi="Arial"/>
          <w:b/>
          <w:sz w:val="20"/>
          <w:szCs w:val="20"/>
        </w:rPr>
        <w:t xml:space="preserve"> étage</w:t>
      </w:r>
    </w:p>
    <w:p w:rsidR="00B64358" w:rsidRPr="00DC2922" w:rsidRDefault="00B64358" w:rsidP="00B64358">
      <w:pPr>
        <w:spacing w:line="276" w:lineRule="auto"/>
        <w:jc w:val="left"/>
        <w:rPr>
          <w:rFonts w:ascii="Arial" w:hAnsi="Arial"/>
          <w:b/>
          <w:sz w:val="20"/>
          <w:szCs w:val="20"/>
          <w:lang w:val="en-US"/>
        </w:rPr>
      </w:pPr>
      <w:r w:rsidRPr="00DC2922">
        <w:rPr>
          <w:rFonts w:ascii="Arial" w:hAnsi="Arial"/>
          <w:b/>
          <w:sz w:val="20"/>
          <w:szCs w:val="20"/>
          <w:lang w:val="en-US"/>
        </w:rPr>
        <w:t>Place Victor Horta, 40/40</w:t>
      </w:r>
    </w:p>
    <w:p w:rsidR="00B64358" w:rsidRPr="00DC2922" w:rsidRDefault="00B64358" w:rsidP="00B64358">
      <w:pPr>
        <w:spacing w:line="276" w:lineRule="auto"/>
        <w:jc w:val="left"/>
        <w:rPr>
          <w:rFonts w:ascii="Arial" w:hAnsi="Arial"/>
          <w:b/>
          <w:sz w:val="20"/>
          <w:szCs w:val="20"/>
          <w:lang w:val="en-US"/>
        </w:rPr>
      </w:pPr>
      <w:r w:rsidRPr="00DC2922">
        <w:rPr>
          <w:rFonts w:ascii="Arial" w:hAnsi="Arial"/>
          <w:b/>
          <w:sz w:val="20"/>
          <w:szCs w:val="20"/>
          <w:lang w:val="en-US"/>
        </w:rPr>
        <w:t xml:space="preserve">B-1060 Bruxelles </w:t>
      </w: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u w:val="single"/>
          <w:lang w:val="en-US"/>
        </w:rPr>
      </w:pPr>
      <w:r w:rsidRPr="00DC2922">
        <w:rPr>
          <w:rFonts w:ascii="Arial" w:hAnsi="Arial"/>
          <w:b/>
          <w:sz w:val="20"/>
          <w:szCs w:val="20"/>
          <w:u w:val="single"/>
          <w:lang w:val="en-US"/>
        </w:rPr>
        <w:t>Subject : CLINICAL TRIAL APPLICATION</w:t>
      </w: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lang w:val="en-US"/>
        </w:rPr>
      </w:pPr>
      <w:r w:rsidRPr="00DC2922">
        <w:rPr>
          <w:rFonts w:ascii="Arial" w:hAnsi="Arial"/>
          <w:b/>
          <w:sz w:val="20"/>
          <w:szCs w:val="20"/>
          <w:lang w:val="en-US"/>
        </w:rPr>
        <w:t>EudraCT Number :</w:t>
      </w: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lang w:val="en-US"/>
        </w:rPr>
      </w:pPr>
      <w:r w:rsidRPr="00DC2922">
        <w:rPr>
          <w:rFonts w:ascii="Arial" w:hAnsi="Arial"/>
          <w:b/>
          <w:sz w:val="20"/>
          <w:szCs w:val="20"/>
          <w:lang w:val="en-US"/>
        </w:rPr>
        <w:t>Protocol Number :</w:t>
      </w: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lang w:val="en-US"/>
        </w:rPr>
      </w:pPr>
      <w:r w:rsidRPr="00DC2922">
        <w:rPr>
          <w:rFonts w:ascii="Arial" w:hAnsi="Arial"/>
          <w:b/>
          <w:sz w:val="20"/>
          <w:szCs w:val="20"/>
          <w:lang w:val="en-US"/>
        </w:rPr>
        <w:t>Title of Protocol :</w:t>
      </w: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lang w:val="en-US"/>
        </w:rPr>
      </w:pPr>
      <w:r w:rsidRPr="00DC2922">
        <w:rPr>
          <w:rFonts w:ascii="Arial" w:hAnsi="Arial"/>
          <w:b/>
          <w:sz w:val="20"/>
          <w:szCs w:val="20"/>
          <w:lang w:val="en-US"/>
        </w:rPr>
        <w:t xml:space="preserve">Study phase : </w:t>
      </w: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lang w:val="en-US"/>
        </w:rPr>
      </w:pPr>
      <w:r w:rsidRPr="00DC2922">
        <w:rPr>
          <w:rFonts w:ascii="Arial" w:hAnsi="Arial"/>
          <w:b/>
          <w:sz w:val="20"/>
          <w:szCs w:val="20"/>
          <w:lang w:val="en-US"/>
        </w:rPr>
        <w:t>Sponsor :</w:t>
      </w: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u w:val="single"/>
          <w:lang w:val="en-US"/>
        </w:rPr>
      </w:pPr>
      <w:r w:rsidRPr="00DC2922">
        <w:rPr>
          <w:rFonts w:ascii="Arial" w:hAnsi="Arial"/>
          <w:b/>
          <w:sz w:val="20"/>
          <w:szCs w:val="20"/>
          <w:u w:val="single"/>
          <w:lang w:val="en-US"/>
        </w:rPr>
        <w:t>NON-COMMERCIAL TRIAL</w:t>
      </w: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b/>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Dear Sir/Madam,</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Please find enclosed a Clinical Trial Application (CTA) for study drug ……. in patients  with……..</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b/>
          <w:sz w:val="20"/>
          <w:szCs w:val="20"/>
          <w:lang w:val="en-US"/>
        </w:rPr>
        <w:t>The primary objective</w:t>
      </w:r>
      <w:r w:rsidRPr="00DC2922">
        <w:rPr>
          <w:rFonts w:ascii="Arial" w:hAnsi="Arial"/>
          <w:sz w:val="20"/>
          <w:szCs w:val="20"/>
          <w:lang w:val="en-US"/>
        </w:rPr>
        <w:t xml:space="preserve"> of this study is to evaluate …….</w:t>
      </w:r>
    </w:p>
    <w:p w:rsidR="00B64358" w:rsidRPr="00DC2922" w:rsidRDefault="00B64358" w:rsidP="00B64358">
      <w:pPr>
        <w:spacing w:line="276" w:lineRule="auto"/>
        <w:jc w:val="left"/>
        <w:rPr>
          <w:rFonts w:ascii="Arial" w:hAnsi="Arial"/>
          <w:sz w:val="20"/>
          <w:szCs w:val="20"/>
          <w:lang w:val="en-US"/>
        </w:rPr>
      </w:pPr>
      <w:r w:rsidRPr="00DC2922">
        <w:rPr>
          <w:rFonts w:ascii="Arial" w:hAnsi="Arial"/>
          <w:b/>
          <w:sz w:val="20"/>
          <w:szCs w:val="20"/>
          <w:lang w:val="en-US"/>
        </w:rPr>
        <w:t>The secondary objectives</w:t>
      </w:r>
      <w:r w:rsidRPr="00DC2922">
        <w:rPr>
          <w:rFonts w:ascii="Arial" w:hAnsi="Arial"/>
          <w:sz w:val="20"/>
          <w:szCs w:val="20"/>
          <w:lang w:val="en-US"/>
        </w:rPr>
        <w:t xml:space="preserve"> of this study are to …….</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b/>
          <w:sz w:val="20"/>
          <w:szCs w:val="20"/>
          <w:lang w:val="en-US"/>
        </w:rPr>
        <w:t>The Investigational Medicinal Product (IMP)</w:t>
      </w:r>
      <w:r w:rsidRPr="00DC2922">
        <w:rPr>
          <w:rFonts w:ascii="Arial" w:hAnsi="Arial"/>
          <w:sz w:val="20"/>
          <w:szCs w:val="20"/>
          <w:lang w:val="en-US"/>
        </w:rPr>
        <w:t xml:space="preserve"> in this clinical trial is (type + action- specify if narcotic or psychotropic)….</w:t>
      </w:r>
    </w:p>
    <w:p w:rsidR="00B64358" w:rsidRPr="00DC2922" w:rsidRDefault="00B64358" w:rsidP="00B64358">
      <w:pPr>
        <w:spacing w:line="276" w:lineRule="auto"/>
        <w:jc w:val="left"/>
        <w:rPr>
          <w:rFonts w:ascii="Arial" w:hAnsi="Arial"/>
          <w:sz w:val="20"/>
          <w:szCs w:val="20"/>
          <w:lang w:val="en-US"/>
        </w:rPr>
      </w:pPr>
      <w:r w:rsidRPr="00DC2922">
        <w:rPr>
          <w:rFonts w:ascii="Arial" w:hAnsi="Arial" w:cs="Arial"/>
          <w:b/>
          <w:sz w:val="20"/>
          <w:szCs w:val="20"/>
          <w:lang w:val="en-US"/>
        </w:rPr>
        <w:t>Mode of action of the IMP :</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The IMP is a radiopharmaceutical product and the approval from the FANC is provided in this submission.</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The IMP has a marketing authorisation (MA holder in the EU : …….) and is used in the trial within the conditions of the SmPC.</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b/>
          <w:sz w:val="20"/>
          <w:szCs w:val="20"/>
          <w:lang w:val="en-US"/>
        </w:rPr>
      </w:pPr>
      <w:r w:rsidRPr="00DC2922">
        <w:rPr>
          <w:rFonts w:ascii="Arial" w:hAnsi="Arial"/>
          <w:b/>
          <w:sz w:val="20"/>
          <w:szCs w:val="20"/>
          <w:lang w:val="en-US"/>
        </w:rPr>
        <w:t>OR</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The IMP has a marketing authorisation (MA holder in the EU : …….) and is used in the trial outside the conditions of the SmPC. The use of the IMP in this setting is justified by following pre-clinical and/or clinical data described in this application.</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b/>
          <w:sz w:val="20"/>
          <w:szCs w:val="20"/>
          <w:lang w:val="en-US"/>
        </w:rPr>
      </w:pPr>
      <w:r w:rsidRPr="00DC2922">
        <w:rPr>
          <w:rFonts w:ascii="Arial" w:hAnsi="Arial"/>
          <w:b/>
          <w:sz w:val="20"/>
          <w:szCs w:val="20"/>
          <w:lang w:val="en-US"/>
        </w:rPr>
        <w:lastRenderedPageBreak/>
        <w:t xml:space="preserve">OR </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The IMP has a marketing authorisation (MA holder : …….) and is used in the trial after modification (e.g.blinding).Qualitative and quantitative data are provided with this application for the IMP and for the placebo.</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The SmPC (Summary of Product Characteristics) is included with this submission.</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The IMP will be provided (and labelled) by ……. and labelled locally by each hospital pharmacy.</w:t>
      </w: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 xml:space="preserve">The IMP will be labelled in French/Dutch/German (language derogation requested if administered on site).  </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b/>
          <w:sz w:val="20"/>
          <w:szCs w:val="20"/>
          <w:lang w:val="en-US"/>
        </w:rPr>
        <w:t>The study will be conducted</w:t>
      </w:r>
      <w:r w:rsidRPr="00DC2922">
        <w:rPr>
          <w:rFonts w:ascii="Arial" w:hAnsi="Arial"/>
          <w:sz w:val="20"/>
          <w:szCs w:val="20"/>
          <w:lang w:val="en-US"/>
        </w:rPr>
        <w:t xml:space="preserve"> in …. centers in Belgium and globally in …… centers in Europe.  </w:t>
      </w: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A total of ….. patients will be included and among them …. in Belgium.</w:t>
      </w: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The IMP is tested on the following vulnerable population : (minors, not able to give informed consent…)</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Under the Clinical Trial Directive 2001/20/EC, the sponsor has a responsibility to report Suspected Unexpected Serious Adverse Reactions (SUSARs) to Ethics Committees, as well as to the Regulatory Authorities. Therefore, all SUSARs occurring in the trial with the trial medication will be reported.</w:t>
      </w: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The reference safety information for assessing whether an adverse reaction is a SUSAR is specified in study protocol page ….. paragraph …. .</w:t>
      </w:r>
    </w:p>
    <w:p w:rsidR="00B64358" w:rsidRPr="00DC2922" w:rsidRDefault="00B64358" w:rsidP="00B64358">
      <w:pPr>
        <w:spacing w:line="276" w:lineRule="auto"/>
        <w:jc w:val="left"/>
        <w:rPr>
          <w:rFonts w:ascii="Arial" w:hAnsi="Arial"/>
          <w:sz w:val="20"/>
          <w:szCs w:val="20"/>
          <w:lang w:val="en-US"/>
        </w:rPr>
      </w:pPr>
      <w:r w:rsidRPr="00DC2922">
        <w:rPr>
          <w:rFonts w:ascii="Arial" w:hAnsi="Arial" w:cs="Arial"/>
          <w:sz w:val="20"/>
          <w:szCs w:val="20"/>
          <w:lang w:val="en-US"/>
        </w:rPr>
        <w:t>If the IMP is registered : The reference safety information of the IMP are reported in the SmPC (document.pdf)</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 xml:space="preserve">The protocol is being submitted simultaneously to the </w:t>
      </w:r>
      <w:r w:rsidRPr="00DC2922">
        <w:rPr>
          <w:rFonts w:ascii="Arial" w:hAnsi="Arial"/>
          <w:b/>
          <w:sz w:val="20"/>
          <w:szCs w:val="20"/>
          <w:lang w:val="en-US"/>
        </w:rPr>
        <w:t>Ethics Committee</w:t>
      </w:r>
      <w:r w:rsidRPr="00DC2922">
        <w:rPr>
          <w:rFonts w:ascii="Arial" w:hAnsi="Arial"/>
          <w:sz w:val="20"/>
          <w:szCs w:val="20"/>
          <w:lang w:val="en-US"/>
        </w:rPr>
        <w:t xml:space="preserve"> « Comité d’Ethique Hospitalo-Facultaire St-Luc-UCL ». You will be provided with their opinion.</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All study documents including the XML file of the application form are enclosed electronically on CD-ROM ; a list of the submitted documents is attached to this letter.</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I trust this application is satisfactory but please do not hesitate to contact me if you have any queries.</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Yours faithfully,</w:t>
      </w: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Prof/Dr……</w:t>
      </w:r>
    </w:p>
    <w:p w:rsidR="00B64358" w:rsidRPr="00DC2922" w:rsidRDefault="00B64358" w:rsidP="00B64358">
      <w:pPr>
        <w:spacing w:line="276" w:lineRule="auto"/>
        <w:jc w:val="left"/>
        <w:rPr>
          <w:rFonts w:ascii="Arial" w:hAnsi="Arial"/>
          <w:sz w:val="20"/>
          <w:szCs w:val="20"/>
          <w:lang w:val="en-US"/>
        </w:rPr>
      </w:pPr>
      <w:r w:rsidRPr="00DC2922">
        <w:rPr>
          <w:rFonts w:ascii="Arial" w:hAnsi="Arial"/>
          <w:sz w:val="20"/>
          <w:szCs w:val="20"/>
          <w:lang w:val="en-US"/>
        </w:rPr>
        <w:t>…….. Unit/Department</w:t>
      </w:r>
    </w:p>
    <w:p w:rsidR="00B64358" w:rsidRPr="00BF49BA" w:rsidRDefault="00B64358" w:rsidP="00B64358">
      <w:pPr>
        <w:spacing w:line="276" w:lineRule="auto"/>
        <w:jc w:val="left"/>
        <w:rPr>
          <w:rFonts w:ascii="Arial" w:hAnsi="Arial"/>
          <w:sz w:val="20"/>
          <w:szCs w:val="20"/>
        </w:rPr>
      </w:pPr>
      <w:r w:rsidRPr="00BF49BA">
        <w:rPr>
          <w:rFonts w:ascii="Arial" w:hAnsi="Arial"/>
          <w:sz w:val="20"/>
          <w:szCs w:val="20"/>
        </w:rPr>
        <w:t>Cliniques universitaires Saint-Luc</w:t>
      </w:r>
    </w:p>
    <w:p w:rsidR="00BF49BA" w:rsidRPr="00BF49BA" w:rsidRDefault="00BF49BA" w:rsidP="00BF49BA">
      <w:pPr>
        <w:spacing w:line="276" w:lineRule="auto"/>
        <w:jc w:val="left"/>
        <w:rPr>
          <w:rFonts w:ascii="Arial" w:hAnsi="Arial"/>
          <w:b/>
          <w:sz w:val="20"/>
          <w:szCs w:val="20"/>
        </w:rPr>
      </w:pPr>
    </w:p>
    <w:p w:rsidR="00BF49BA" w:rsidRPr="00BF49BA" w:rsidRDefault="00BF49BA" w:rsidP="00BF49BA">
      <w:pPr>
        <w:spacing w:line="276" w:lineRule="auto"/>
        <w:jc w:val="left"/>
        <w:rPr>
          <w:rFonts w:ascii="Arial" w:hAnsi="Arial"/>
          <w:b/>
          <w:sz w:val="20"/>
          <w:szCs w:val="20"/>
        </w:rPr>
      </w:pPr>
    </w:p>
    <w:p w:rsidR="00BF49BA" w:rsidRPr="00BF49BA" w:rsidRDefault="00BF49BA" w:rsidP="00BF49BA">
      <w:pPr>
        <w:spacing w:line="276" w:lineRule="auto"/>
        <w:jc w:val="left"/>
        <w:rPr>
          <w:rFonts w:ascii="Arial" w:hAnsi="Arial"/>
          <w:b/>
          <w:sz w:val="20"/>
          <w:szCs w:val="20"/>
        </w:rPr>
      </w:pPr>
    </w:p>
    <w:p w:rsidR="00BF49BA" w:rsidRPr="00BF49BA" w:rsidRDefault="00BF49BA" w:rsidP="00BF49BA">
      <w:pPr>
        <w:spacing w:line="276" w:lineRule="auto"/>
        <w:jc w:val="left"/>
        <w:rPr>
          <w:rFonts w:ascii="Arial" w:hAnsi="Arial"/>
          <w:b/>
          <w:sz w:val="20"/>
          <w:szCs w:val="20"/>
        </w:rPr>
      </w:pPr>
      <w:r w:rsidRPr="00BF49BA">
        <w:rPr>
          <w:rFonts w:ascii="Arial" w:hAnsi="Arial"/>
          <w:b/>
          <w:sz w:val="20"/>
          <w:szCs w:val="20"/>
        </w:rPr>
        <w:br w:type="page"/>
      </w:r>
    </w:p>
    <w:p w:rsidR="00BF49BA" w:rsidRPr="00BF49BA" w:rsidRDefault="00BF49BA" w:rsidP="00BF49BA">
      <w:pPr>
        <w:spacing w:line="276" w:lineRule="auto"/>
        <w:jc w:val="left"/>
        <w:rPr>
          <w:rFonts w:ascii="Arial" w:hAnsi="Arial"/>
          <w:b/>
          <w:sz w:val="20"/>
          <w:szCs w:val="20"/>
          <w:u w:val="single"/>
        </w:rPr>
      </w:pPr>
      <w:r w:rsidRPr="00BF49BA">
        <w:rPr>
          <w:rFonts w:ascii="Arial" w:hAnsi="Arial"/>
          <w:b/>
          <w:sz w:val="20"/>
          <w:szCs w:val="20"/>
          <w:u w:val="single"/>
        </w:rPr>
        <w:lastRenderedPageBreak/>
        <w:t>List of submitted documents :</w:t>
      </w:r>
    </w:p>
    <w:p w:rsidR="00BF49BA" w:rsidRPr="00BF49BA" w:rsidRDefault="00BF49BA" w:rsidP="00BF49BA">
      <w:pPr>
        <w:spacing w:line="276" w:lineRule="auto"/>
        <w:jc w:val="left"/>
        <w:rPr>
          <w:rFonts w:ascii="Arial" w:hAnsi="Arial"/>
          <w:b/>
          <w:sz w:val="20"/>
          <w:szCs w:val="20"/>
        </w:rPr>
      </w:pPr>
    </w:p>
    <w:tbl>
      <w:tblPr>
        <w:tblStyle w:val="Grilledutableau1"/>
        <w:tblW w:w="0" w:type="auto"/>
        <w:tblLook w:val="04A0" w:firstRow="1" w:lastRow="0" w:firstColumn="1" w:lastColumn="0" w:noHBand="0" w:noVBand="1"/>
      </w:tblPr>
      <w:tblGrid>
        <w:gridCol w:w="3295"/>
        <w:gridCol w:w="3092"/>
        <w:gridCol w:w="2673"/>
      </w:tblGrid>
      <w:tr w:rsidR="00BF49BA" w:rsidRPr="00BF49BA" w:rsidTr="00802B9D">
        <w:tc>
          <w:tcPr>
            <w:tcW w:w="3423" w:type="dxa"/>
          </w:tcPr>
          <w:p w:rsidR="00BF49BA" w:rsidRPr="00BF49BA" w:rsidRDefault="00BF49BA" w:rsidP="00BF49BA">
            <w:pPr>
              <w:spacing w:line="276" w:lineRule="auto"/>
              <w:jc w:val="left"/>
              <w:rPr>
                <w:rFonts w:ascii="Arial" w:hAnsi="Arial"/>
                <w:b/>
                <w:sz w:val="20"/>
                <w:szCs w:val="20"/>
              </w:rPr>
            </w:pPr>
          </w:p>
        </w:tc>
        <w:tc>
          <w:tcPr>
            <w:tcW w:w="3451" w:type="dxa"/>
          </w:tcPr>
          <w:p w:rsidR="00BF49BA" w:rsidRPr="00BF49BA" w:rsidRDefault="00BF49BA" w:rsidP="00BF49BA">
            <w:pPr>
              <w:spacing w:line="276" w:lineRule="auto"/>
              <w:jc w:val="left"/>
              <w:rPr>
                <w:rFonts w:ascii="Arial" w:hAnsi="Arial"/>
                <w:b/>
                <w:sz w:val="20"/>
                <w:szCs w:val="20"/>
              </w:rPr>
            </w:pPr>
            <w:r w:rsidRPr="00BF49BA">
              <w:rPr>
                <w:rFonts w:ascii="Arial" w:hAnsi="Arial"/>
                <w:b/>
                <w:sz w:val="20"/>
                <w:szCs w:val="20"/>
              </w:rPr>
              <w:t>File name</w:t>
            </w:r>
          </w:p>
        </w:tc>
        <w:tc>
          <w:tcPr>
            <w:tcW w:w="2981" w:type="dxa"/>
          </w:tcPr>
          <w:p w:rsidR="00BF49BA" w:rsidRPr="00BF49BA" w:rsidRDefault="00BF49BA" w:rsidP="00BF49BA">
            <w:pPr>
              <w:spacing w:line="276" w:lineRule="auto"/>
              <w:jc w:val="left"/>
              <w:rPr>
                <w:rFonts w:ascii="Arial" w:hAnsi="Arial"/>
                <w:b/>
                <w:sz w:val="20"/>
                <w:szCs w:val="20"/>
              </w:rPr>
            </w:pPr>
            <w:r w:rsidRPr="00BF49BA">
              <w:rPr>
                <w:rFonts w:ascii="Arial" w:hAnsi="Arial"/>
                <w:b/>
                <w:sz w:val="20"/>
                <w:szCs w:val="20"/>
              </w:rPr>
              <w:t>Type of Version</w:t>
            </w:r>
          </w:p>
        </w:tc>
      </w:tr>
      <w:tr w:rsidR="00BF49BA" w:rsidRPr="00BF49BA" w:rsidTr="00802B9D">
        <w:tc>
          <w:tcPr>
            <w:tcW w:w="3423" w:type="dxa"/>
          </w:tcPr>
          <w:p w:rsidR="00BF49BA" w:rsidRPr="00BF49BA" w:rsidRDefault="00BF49BA" w:rsidP="00BF49BA">
            <w:pPr>
              <w:spacing w:line="276" w:lineRule="auto"/>
              <w:jc w:val="left"/>
              <w:rPr>
                <w:rFonts w:ascii="Arial" w:hAnsi="Arial"/>
                <w:b/>
                <w:sz w:val="20"/>
                <w:szCs w:val="20"/>
              </w:rPr>
            </w:pPr>
            <w:r w:rsidRPr="00BF49BA">
              <w:rPr>
                <w:rFonts w:ascii="Arial" w:hAnsi="Arial"/>
                <w:b/>
                <w:sz w:val="20"/>
                <w:szCs w:val="20"/>
              </w:rPr>
              <w:t>PART 1 : GENERAL</w:t>
            </w:r>
          </w:p>
        </w:tc>
        <w:tc>
          <w:tcPr>
            <w:tcW w:w="3451" w:type="dxa"/>
          </w:tcPr>
          <w:p w:rsidR="00BF49BA" w:rsidRPr="00BF49BA" w:rsidRDefault="00BF49BA" w:rsidP="00BF49BA">
            <w:pPr>
              <w:spacing w:line="276" w:lineRule="auto"/>
              <w:jc w:val="left"/>
              <w:rPr>
                <w:rFonts w:ascii="Arial" w:hAnsi="Arial"/>
                <w:b/>
                <w:sz w:val="20"/>
                <w:szCs w:val="20"/>
              </w:rPr>
            </w:pPr>
          </w:p>
        </w:tc>
        <w:tc>
          <w:tcPr>
            <w:tcW w:w="2981" w:type="dxa"/>
          </w:tcPr>
          <w:p w:rsidR="00BF49BA" w:rsidRPr="00BF49BA" w:rsidRDefault="00BF49BA" w:rsidP="00BF49BA">
            <w:pPr>
              <w:spacing w:line="276" w:lineRule="auto"/>
              <w:jc w:val="left"/>
              <w:rPr>
                <w:rFonts w:ascii="Arial" w:hAnsi="Arial"/>
                <w:b/>
                <w:sz w:val="20"/>
                <w:szCs w:val="20"/>
              </w:rPr>
            </w:pPr>
          </w:p>
        </w:tc>
      </w:tr>
      <w:tr w:rsidR="00BF49BA" w:rsidRPr="00BF49BA" w:rsidTr="00802B9D">
        <w:tc>
          <w:tcPr>
            <w:tcW w:w="3423"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Covering letter</w:t>
            </w:r>
          </w:p>
          <w:p w:rsidR="00BF49BA" w:rsidRPr="00BF49BA" w:rsidRDefault="00BF49BA" w:rsidP="00BF49BA">
            <w:pPr>
              <w:spacing w:line="276" w:lineRule="auto"/>
              <w:jc w:val="left"/>
              <w:rPr>
                <w:rFonts w:ascii="Arial" w:hAnsi="Arial"/>
                <w:sz w:val="20"/>
                <w:szCs w:val="20"/>
              </w:rPr>
            </w:pPr>
          </w:p>
        </w:tc>
        <w:tc>
          <w:tcPr>
            <w:tcW w:w="3451"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Eudract number-Covering-Letter.pdf</w:t>
            </w:r>
          </w:p>
        </w:tc>
        <w:tc>
          <w:tcPr>
            <w:tcW w:w="298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Paper and electronic</w:t>
            </w:r>
          </w:p>
        </w:tc>
      </w:tr>
      <w:tr w:rsidR="00BF49BA" w:rsidRPr="00BF49BA" w:rsidTr="00802B9D">
        <w:tc>
          <w:tcPr>
            <w:tcW w:w="3423"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EU Application form</w:t>
            </w:r>
          </w:p>
        </w:tc>
        <w:tc>
          <w:tcPr>
            <w:tcW w:w="345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Eudract number-Application- Form.pdf</w:t>
            </w:r>
          </w:p>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Eudract number-Application- Form-Signature.pdf</w:t>
            </w:r>
          </w:p>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Eudract number-Application-Form.xml</w:t>
            </w:r>
          </w:p>
        </w:tc>
        <w:tc>
          <w:tcPr>
            <w:tcW w:w="2981"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Pdf : electronic (signed by the applicant : one complete form and the signature page in a separate document)</w:t>
            </w:r>
          </w:p>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.xml : electronic</w:t>
            </w:r>
          </w:p>
        </w:tc>
      </w:tr>
      <w:tr w:rsidR="00BF49BA" w:rsidRPr="00BF49BA" w:rsidTr="00802B9D">
        <w:tc>
          <w:tcPr>
            <w:tcW w:w="3423"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List of Competent Authorities within the Community to which the application has been submitted (and details of the decisions)</w:t>
            </w:r>
          </w:p>
        </w:tc>
        <w:tc>
          <w:tcPr>
            <w:tcW w:w="3451"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Eudract number-Competent-Authorities.pdf</w:t>
            </w:r>
          </w:p>
        </w:tc>
        <w:tc>
          <w:tcPr>
            <w:tcW w:w="298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Electronic</w:t>
            </w:r>
          </w:p>
        </w:tc>
      </w:tr>
      <w:tr w:rsidR="00BF49BA" w:rsidRPr="00BF49BA" w:rsidTr="00802B9D">
        <w:tc>
          <w:tcPr>
            <w:tcW w:w="3423" w:type="dxa"/>
          </w:tcPr>
          <w:p w:rsidR="00BF49BA" w:rsidRPr="00BF49BA" w:rsidRDefault="00BF49BA" w:rsidP="00BF49BA">
            <w:pPr>
              <w:spacing w:line="276" w:lineRule="auto"/>
              <w:jc w:val="left"/>
              <w:rPr>
                <w:rFonts w:ascii="Arial" w:hAnsi="Arial"/>
                <w:b/>
                <w:sz w:val="20"/>
                <w:szCs w:val="20"/>
              </w:rPr>
            </w:pPr>
            <w:r w:rsidRPr="00BF49BA">
              <w:rPr>
                <w:rFonts w:ascii="Arial" w:hAnsi="Arial"/>
                <w:b/>
                <w:sz w:val="20"/>
                <w:szCs w:val="20"/>
              </w:rPr>
              <w:t>PART 2 : PROTOCOL RELATED</w:t>
            </w:r>
          </w:p>
        </w:tc>
        <w:tc>
          <w:tcPr>
            <w:tcW w:w="3451" w:type="dxa"/>
          </w:tcPr>
          <w:p w:rsidR="00BF49BA" w:rsidRPr="00BF49BA" w:rsidRDefault="00BF49BA" w:rsidP="00BF49BA">
            <w:pPr>
              <w:spacing w:line="276" w:lineRule="auto"/>
              <w:jc w:val="left"/>
              <w:rPr>
                <w:rFonts w:ascii="Arial" w:hAnsi="Arial"/>
                <w:b/>
                <w:sz w:val="20"/>
                <w:szCs w:val="20"/>
              </w:rPr>
            </w:pPr>
          </w:p>
        </w:tc>
        <w:tc>
          <w:tcPr>
            <w:tcW w:w="2981" w:type="dxa"/>
          </w:tcPr>
          <w:p w:rsidR="00BF49BA" w:rsidRPr="00BF49BA" w:rsidRDefault="00BF49BA" w:rsidP="00BF49BA">
            <w:pPr>
              <w:spacing w:line="276" w:lineRule="auto"/>
              <w:jc w:val="left"/>
              <w:rPr>
                <w:rFonts w:ascii="Arial" w:hAnsi="Arial"/>
                <w:b/>
                <w:sz w:val="20"/>
                <w:szCs w:val="20"/>
              </w:rPr>
            </w:pPr>
          </w:p>
        </w:tc>
      </w:tr>
      <w:tr w:rsidR="00BF49BA" w:rsidRPr="00DC2922" w:rsidTr="00802B9D">
        <w:tc>
          <w:tcPr>
            <w:tcW w:w="3423"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Protocol</w:t>
            </w:r>
          </w:p>
        </w:tc>
        <w:tc>
          <w:tcPr>
            <w:tcW w:w="345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Eudract number-Protocol.pdf</w:t>
            </w:r>
          </w:p>
        </w:tc>
        <w:tc>
          <w:tcPr>
            <w:tcW w:w="2981"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Electronic (signed and dated by the sponsor and the principal investigator)</w:t>
            </w:r>
          </w:p>
        </w:tc>
      </w:tr>
      <w:tr w:rsidR="00BF49BA" w:rsidRPr="00BF49BA" w:rsidTr="00802B9D">
        <w:tc>
          <w:tcPr>
            <w:tcW w:w="3423"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Protocol summary</w:t>
            </w:r>
          </w:p>
        </w:tc>
        <w:tc>
          <w:tcPr>
            <w:tcW w:w="3451"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Eudract number-Protocol summary.pdf</w:t>
            </w:r>
          </w:p>
        </w:tc>
        <w:tc>
          <w:tcPr>
            <w:tcW w:w="298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Electronic (English or French)</w:t>
            </w:r>
          </w:p>
        </w:tc>
      </w:tr>
      <w:tr w:rsidR="00BF49BA" w:rsidRPr="00BF49BA" w:rsidTr="00802B9D">
        <w:tc>
          <w:tcPr>
            <w:tcW w:w="3423"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Ethics committee approval</w:t>
            </w:r>
          </w:p>
        </w:tc>
        <w:tc>
          <w:tcPr>
            <w:tcW w:w="3451" w:type="dxa"/>
          </w:tcPr>
          <w:p w:rsidR="00BF49BA" w:rsidRPr="00BF49BA" w:rsidRDefault="00BF49BA" w:rsidP="00BF49BA">
            <w:pPr>
              <w:spacing w:line="276" w:lineRule="auto"/>
              <w:jc w:val="left"/>
              <w:rPr>
                <w:rFonts w:ascii="Arial" w:hAnsi="Arial"/>
                <w:sz w:val="20"/>
                <w:szCs w:val="20"/>
              </w:rPr>
            </w:pPr>
          </w:p>
        </w:tc>
        <w:tc>
          <w:tcPr>
            <w:tcW w:w="298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 xml:space="preserve">Will be forwarded </w:t>
            </w:r>
          </w:p>
        </w:tc>
      </w:tr>
      <w:tr w:rsidR="00BF49BA" w:rsidRPr="00BF49BA" w:rsidTr="00802B9D">
        <w:tc>
          <w:tcPr>
            <w:tcW w:w="3423" w:type="dxa"/>
          </w:tcPr>
          <w:p w:rsidR="00BF49BA" w:rsidRPr="00BF49BA" w:rsidRDefault="00BF49BA" w:rsidP="00BF49BA">
            <w:pPr>
              <w:spacing w:line="276" w:lineRule="auto"/>
              <w:jc w:val="left"/>
              <w:rPr>
                <w:rFonts w:ascii="Arial" w:hAnsi="Arial"/>
                <w:b/>
                <w:sz w:val="20"/>
                <w:szCs w:val="20"/>
              </w:rPr>
            </w:pPr>
            <w:r w:rsidRPr="00BF49BA">
              <w:rPr>
                <w:rFonts w:ascii="Arial" w:hAnsi="Arial"/>
                <w:b/>
                <w:sz w:val="20"/>
                <w:szCs w:val="20"/>
              </w:rPr>
              <w:t>PART 3 : IMP RELATED</w:t>
            </w:r>
          </w:p>
        </w:tc>
        <w:tc>
          <w:tcPr>
            <w:tcW w:w="3451" w:type="dxa"/>
          </w:tcPr>
          <w:p w:rsidR="00BF49BA" w:rsidRPr="00BF49BA" w:rsidRDefault="00BF49BA" w:rsidP="00BF49BA">
            <w:pPr>
              <w:spacing w:line="276" w:lineRule="auto"/>
              <w:jc w:val="left"/>
              <w:rPr>
                <w:rFonts w:ascii="Arial" w:hAnsi="Arial"/>
                <w:b/>
                <w:sz w:val="20"/>
                <w:szCs w:val="20"/>
              </w:rPr>
            </w:pPr>
          </w:p>
        </w:tc>
        <w:tc>
          <w:tcPr>
            <w:tcW w:w="2981" w:type="dxa"/>
          </w:tcPr>
          <w:p w:rsidR="00BF49BA" w:rsidRPr="00BF49BA" w:rsidRDefault="00BF49BA" w:rsidP="00BF49BA">
            <w:pPr>
              <w:spacing w:line="276" w:lineRule="auto"/>
              <w:jc w:val="left"/>
              <w:rPr>
                <w:rFonts w:ascii="Arial" w:hAnsi="Arial"/>
                <w:b/>
                <w:sz w:val="20"/>
                <w:szCs w:val="20"/>
              </w:rPr>
            </w:pPr>
          </w:p>
        </w:tc>
      </w:tr>
      <w:tr w:rsidR="00BF49BA" w:rsidRPr="00BF49BA" w:rsidTr="00802B9D">
        <w:tc>
          <w:tcPr>
            <w:tcW w:w="3423" w:type="dxa"/>
          </w:tcPr>
          <w:p w:rsidR="00BF49BA" w:rsidRPr="00DC2922" w:rsidRDefault="00BF49BA" w:rsidP="00BF49BA">
            <w:pPr>
              <w:spacing w:line="276" w:lineRule="auto"/>
              <w:jc w:val="left"/>
              <w:rPr>
                <w:rFonts w:ascii="Arial" w:hAnsi="Arial" w:cs="Arial"/>
                <w:sz w:val="20"/>
                <w:szCs w:val="20"/>
                <w:lang w:val="en-US"/>
              </w:rPr>
            </w:pPr>
            <w:r w:rsidRPr="00DC2922">
              <w:rPr>
                <w:rFonts w:ascii="Arial" w:hAnsi="Arial" w:cs="Arial"/>
                <w:sz w:val="20"/>
                <w:szCs w:val="20"/>
                <w:lang w:val="en-US"/>
              </w:rPr>
              <w:t>SmPC (or investigator brochure updated each year)</w:t>
            </w:r>
          </w:p>
        </w:tc>
        <w:tc>
          <w:tcPr>
            <w:tcW w:w="345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Eudract number-SmPC.pdf</w:t>
            </w:r>
          </w:p>
        </w:tc>
        <w:tc>
          <w:tcPr>
            <w:tcW w:w="298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Electronic</w:t>
            </w:r>
          </w:p>
        </w:tc>
      </w:tr>
      <w:tr w:rsidR="00BF49BA" w:rsidRPr="00BF49BA" w:rsidTr="00802B9D">
        <w:tc>
          <w:tcPr>
            <w:tcW w:w="3423" w:type="dxa"/>
          </w:tcPr>
          <w:p w:rsidR="00BF49BA" w:rsidRPr="00DC2922" w:rsidRDefault="00BF49BA" w:rsidP="00BF49BA">
            <w:pPr>
              <w:spacing w:line="276" w:lineRule="auto"/>
              <w:jc w:val="left"/>
              <w:rPr>
                <w:rFonts w:ascii="Arial" w:hAnsi="Arial" w:cs="Arial"/>
                <w:sz w:val="20"/>
                <w:szCs w:val="20"/>
                <w:lang w:val="en-US"/>
              </w:rPr>
            </w:pPr>
            <w:r w:rsidRPr="00DC2922">
              <w:rPr>
                <w:rFonts w:ascii="Arial" w:hAnsi="Arial" w:cs="Arial"/>
                <w:sz w:val="20"/>
                <w:szCs w:val="20"/>
                <w:lang w:val="en-US"/>
              </w:rPr>
              <w:t>Label content in French/Dutch/German (language derogation if administered on site)</w:t>
            </w:r>
          </w:p>
          <w:p w:rsidR="00BF49BA" w:rsidRPr="00DC2922" w:rsidRDefault="00BF49BA" w:rsidP="00BF49BA">
            <w:pPr>
              <w:numPr>
                <w:ilvl w:val="0"/>
                <w:numId w:val="8"/>
              </w:numPr>
              <w:spacing w:line="276" w:lineRule="auto"/>
              <w:contextualSpacing/>
              <w:jc w:val="left"/>
              <w:rPr>
                <w:rFonts w:ascii="Arial" w:hAnsi="Arial" w:cs="Arial"/>
                <w:sz w:val="20"/>
                <w:szCs w:val="20"/>
                <w:lang w:val="en-US"/>
              </w:rPr>
            </w:pPr>
            <w:r w:rsidRPr="00DC2922">
              <w:rPr>
                <w:rFonts w:ascii="Arial" w:hAnsi="Arial" w:cs="Arial"/>
                <w:sz w:val="20"/>
                <w:szCs w:val="20"/>
                <w:lang w:val="en-US" w:eastAsia="fr-BE"/>
              </w:rPr>
              <w:t>name, address and telephone number of the sponsor/investigator (if not provided in a separate leaflet)</w:t>
            </w:r>
          </w:p>
          <w:p w:rsidR="00BF49BA" w:rsidRPr="00DC2922" w:rsidRDefault="00BF49BA" w:rsidP="00BF49BA">
            <w:pPr>
              <w:numPr>
                <w:ilvl w:val="0"/>
                <w:numId w:val="8"/>
              </w:numPr>
              <w:spacing w:line="276" w:lineRule="auto"/>
              <w:contextualSpacing/>
              <w:jc w:val="left"/>
              <w:rPr>
                <w:rFonts w:ascii="Arial" w:hAnsi="Arial" w:cs="Arial"/>
                <w:sz w:val="20"/>
                <w:szCs w:val="20"/>
                <w:lang w:val="en-US"/>
              </w:rPr>
            </w:pPr>
            <w:r w:rsidRPr="00DC2922">
              <w:rPr>
                <w:rFonts w:ascii="Arial" w:hAnsi="Arial" w:cs="Arial"/>
                <w:sz w:val="20"/>
                <w:szCs w:val="20"/>
                <w:lang w:val="en-US"/>
              </w:rPr>
              <w:t>pharmaceutical dosage form, route of administration, quantity of dosage units, and in the case of open trials, the name/identifier and strength/potency;</w:t>
            </w:r>
          </w:p>
          <w:p w:rsidR="00BF49BA" w:rsidRPr="00DC2922" w:rsidRDefault="00BF49BA" w:rsidP="00BF49BA">
            <w:pPr>
              <w:numPr>
                <w:ilvl w:val="0"/>
                <w:numId w:val="8"/>
              </w:numPr>
              <w:spacing w:line="276" w:lineRule="auto"/>
              <w:contextualSpacing/>
              <w:jc w:val="left"/>
              <w:rPr>
                <w:rFonts w:ascii="Arial" w:hAnsi="Arial" w:cs="Arial"/>
                <w:sz w:val="20"/>
                <w:szCs w:val="20"/>
                <w:lang w:val="en-US"/>
              </w:rPr>
            </w:pPr>
            <w:r w:rsidRPr="00DC2922">
              <w:rPr>
                <w:rFonts w:ascii="Arial" w:hAnsi="Arial" w:cs="Arial"/>
                <w:sz w:val="20"/>
                <w:szCs w:val="20"/>
                <w:lang w:val="en-US"/>
              </w:rPr>
              <w:t>the batch and/or code number</w:t>
            </w:r>
          </w:p>
          <w:p w:rsidR="00BF49BA" w:rsidRPr="00BF49BA" w:rsidRDefault="00BF49BA" w:rsidP="00BF49BA">
            <w:pPr>
              <w:numPr>
                <w:ilvl w:val="0"/>
                <w:numId w:val="8"/>
              </w:numPr>
              <w:spacing w:line="276" w:lineRule="auto"/>
              <w:contextualSpacing/>
              <w:jc w:val="left"/>
              <w:rPr>
                <w:rFonts w:ascii="Arial" w:hAnsi="Arial" w:cs="Arial"/>
                <w:sz w:val="20"/>
                <w:szCs w:val="20"/>
              </w:rPr>
            </w:pPr>
            <w:r w:rsidRPr="00BF49BA">
              <w:rPr>
                <w:rFonts w:ascii="Arial" w:hAnsi="Arial" w:cs="Arial"/>
                <w:sz w:val="20"/>
                <w:szCs w:val="20"/>
              </w:rPr>
              <w:t>a trial reference code</w:t>
            </w:r>
          </w:p>
          <w:p w:rsidR="00BF49BA" w:rsidRPr="00DC2922" w:rsidRDefault="00BF49BA" w:rsidP="00BF49BA">
            <w:pPr>
              <w:numPr>
                <w:ilvl w:val="0"/>
                <w:numId w:val="8"/>
              </w:numPr>
              <w:spacing w:line="276" w:lineRule="auto"/>
              <w:contextualSpacing/>
              <w:jc w:val="left"/>
              <w:rPr>
                <w:rFonts w:ascii="Arial" w:hAnsi="Arial" w:cs="Arial"/>
                <w:sz w:val="20"/>
                <w:szCs w:val="20"/>
                <w:lang w:val="en-US"/>
              </w:rPr>
            </w:pPr>
            <w:r w:rsidRPr="00DC2922">
              <w:rPr>
                <w:rFonts w:ascii="Arial" w:hAnsi="Arial" w:cs="Arial"/>
                <w:sz w:val="20"/>
                <w:szCs w:val="20"/>
                <w:lang w:val="en-US"/>
              </w:rPr>
              <w:t>the trial subject identification number/treatment number and where relevant, the visit number;</w:t>
            </w:r>
          </w:p>
          <w:p w:rsidR="00BF49BA" w:rsidRPr="00BF49BA" w:rsidRDefault="00BF49BA" w:rsidP="00BF49BA">
            <w:pPr>
              <w:numPr>
                <w:ilvl w:val="0"/>
                <w:numId w:val="8"/>
              </w:numPr>
              <w:spacing w:line="276" w:lineRule="auto"/>
              <w:contextualSpacing/>
              <w:jc w:val="left"/>
              <w:rPr>
                <w:rFonts w:ascii="Arial" w:hAnsi="Arial" w:cs="Arial"/>
                <w:sz w:val="20"/>
                <w:szCs w:val="20"/>
              </w:rPr>
            </w:pPr>
            <w:r w:rsidRPr="00BF49BA">
              <w:rPr>
                <w:rFonts w:ascii="Arial" w:hAnsi="Arial" w:cs="Arial"/>
                <w:sz w:val="20"/>
                <w:szCs w:val="20"/>
              </w:rPr>
              <w:t>the name of the investigator</w:t>
            </w:r>
          </w:p>
          <w:p w:rsidR="00BF49BA" w:rsidRPr="00DC2922" w:rsidRDefault="00BF49BA" w:rsidP="00BF49BA">
            <w:pPr>
              <w:numPr>
                <w:ilvl w:val="0"/>
                <w:numId w:val="8"/>
              </w:numPr>
              <w:spacing w:line="276" w:lineRule="auto"/>
              <w:contextualSpacing/>
              <w:jc w:val="left"/>
              <w:rPr>
                <w:rFonts w:ascii="Arial" w:hAnsi="Arial" w:cs="Arial"/>
                <w:sz w:val="20"/>
                <w:szCs w:val="20"/>
                <w:lang w:val="en-US"/>
              </w:rPr>
            </w:pPr>
            <w:r w:rsidRPr="00DC2922">
              <w:rPr>
                <w:rFonts w:ascii="Arial" w:hAnsi="Arial" w:cs="Arial"/>
                <w:sz w:val="20"/>
                <w:szCs w:val="20"/>
                <w:lang w:val="en-US"/>
              </w:rPr>
              <w:t xml:space="preserve">directions for use (reference may be made to a leaflet or other explanatory document intended for the trial subject or person </w:t>
            </w:r>
            <w:r w:rsidRPr="00DC2922">
              <w:rPr>
                <w:rFonts w:ascii="Arial" w:hAnsi="Arial" w:cs="Arial"/>
                <w:sz w:val="20"/>
                <w:szCs w:val="20"/>
                <w:lang w:val="en-US"/>
              </w:rPr>
              <w:lastRenderedPageBreak/>
              <w:t>administering the product);</w:t>
            </w:r>
          </w:p>
          <w:p w:rsidR="00BF49BA" w:rsidRPr="00DC2922" w:rsidRDefault="00BF49BA" w:rsidP="00BF49BA">
            <w:pPr>
              <w:numPr>
                <w:ilvl w:val="0"/>
                <w:numId w:val="8"/>
              </w:numPr>
              <w:spacing w:line="276" w:lineRule="auto"/>
              <w:contextualSpacing/>
              <w:jc w:val="left"/>
              <w:rPr>
                <w:rFonts w:ascii="Arial" w:hAnsi="Arial" w:cs="Arial"/>
                <w:sz w:val="20"/>
                <w:szCs w:val="20"/>
                <w:lang w:val="en-US"/>
              </w:rPr>
            </w:pPr>
            <w:r w:rsidRPr="00DC2922">
              <w:rPr>
                <w:rFonts w:ascii="Arial" w:hAnsi="Arial" w:cs="Arial"/>
                <w:sz w:val="20"/>
                <w:szCs w:val="20"/>
                <w:lang w:val="en-US"/>
              </w:rPr>
              <w:t>“For clinical trial use only”</w:t>
            </w:r>
          </w:p>
          <w:p w:rsidR="00BF49BA" w:rsidRPr="00BF49BA" w:rsidRDefault="00BF49BA" w:rsidP="00BF49BA">
            <w:pPr>
              <w:numPr>
                <w:ilvl w:val="0"/>
                <w:numId w:val="8"/>
              </w:numPr>
              <w:spacing w:line="276" w:lineRule="auto"/>
              <w:contextualSpacing/>
              <w:jc w:val="left"/>
              <w:rPr>
                <w:rFonts w:ascii="Arial" w:hAnsi="Arial" w:cs="Arial"/>
                <w:sz w:val="20"/>
                <w:szCs w:val="20"/>
              </w:rPr>
            </w:pPr>
            <w:r w:rsidRPr="00BF49BA">
              <w:rPr>
                <w:rFonts w:ascii="Arial" w:hAnsi="Arial" w:cs="Arial"/>
                <w:sz w:val="20"/>
                <w:szCs w:val="20"/>
              </w:rPr>
              <w:t>the storage conditions;</w:t>
            </w:r>
          </w:p>
          <w:p w:rsidR="00BF49BA" w:rsidRPr="00BF49BA" w:rsidRDefault="00BF49BA" w:rsidP="00BF49BA">
            <w:pPr>
              <w:numPr>
                <w:ilvl w:val="0"/>
                <w:numId w:val="8"/>
              </w:numPr>
              <w:spacing w:line="276" w:lineRule="auto"/>
              <w:contextualSpacing/>
              <w:jc w:val="left"/>
              <w:rPr>
                <w:rFonts w:ascii="Arial" w:hAnsi="Arial" w:cs="Arial"/>
                <w:sz w:val="20"/>
                <w:szCs w:val="20"/>
              </w:rPr>
            </w:pPr>
            <w:r w:rsidRPr="00BF49BA">
              <w:rPr>
                <w:rFonts w:ascii="Arial" w:hAnsi="Arial" w:cs="Arial"/>
                <w:sz w:val="20"/>
                <w:szCs w:val="20"/>
              </w:rPr>
              <w:t>expiry date</w:t>
            </w:r>
          </w:p>
          <w:p w:rsidR="00BF49BA" w:rsidRPr="00DC2922" w:rsidRDefault="00BF49BA" w:rsidP="00BF49BA">
            <w:pPr>
              <w:numPr>
                <w:ilvl w:val="0"/>
                <w:numId w:val="8"/>
              </w:numPr>
              <w:spacing w:line="276" w:lineRule="auto"/>
              <w:contextualSpacing/>
              <w:jc w:val="left"/>
              <w:rPr>
                <w:rFonts w:ascii="Arial" w:hAnsi="Arial" w:cs="Arial"/>
                <w:sz w:val="20"/>
                <w:szCs w:val="20"/>
                <w:lang w:val="en-US"/>
              </w:rPr>
            </w:pPr>
            <w:r w:rsidRPr="00DC2922">
              <w:rPr>
                <w:rFonts w:ascii="Arial" w:hAnsi="Arial" w:cs="Arial"/>
                <w:sz w:val="20"/>
                <w:szCs w:val="20"/>
                <w:lang w:val="en-US"/>
              </w:rPr>
              <w:t>“keep out of reach of children” except when the product is for use in trials where the product is not taken home by subjects.</w:t>
            </w:r>
          </w:p>
        </w:tc>
        <w:tc>
          <w:tcPr>
            <w:tcW w:w="345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lastRenderedPageBreak/>
              <w:t>Eudract number-Label.pdf</w:t>
            </w:r>
          </w:p>
        </w:tc>
        <w:tc>
          <w:tcPr>
            <w:tcW w:w="298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Electronic</w:t>
            </w:r>
          </w:p>
        </w:tc>
      </w:tr>
      <w:tr w:rsidR="00BF49BA" w:rsidRPr="00BF49BA" w:rsidTr="00802B9D">
        <w:tc>
          <w:tcPr>
            <w:tcW w:w="3423"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Additional preclinical and/or clinical data to justify the indication if needed</w:t>
            </w:r>
          </w:p>
        </w:tc>
        <w:tc>
          <w:tcPr>
            <w:tcW w:w="3451"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Eudract number-IMP data- IMP name.pdf</w:t>
            </w:r>
          </w:p>
        </w:tc>
        <w:tc>
          <w:tcPr>
            <w:tcW w:w="298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Electronic</w:t>
            </w:r>
          </w:p>
        </w:tc>
      </w:tr>
      <w:tr w:rsidR="00BF49BA" w:rsidRPr="00BF49BA" w:rsidTr="00802B9D">
        <w:tc>
          <w:tcPr>
            <w:tcW w:w="3423"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Qualitative and quantitative composition of the IMP/placebo if needed</w:t>
            </w:r>
          </w:p>
        </w:tc>
        <w:tc>
          <w:tcPr>
            <w:tcW w:w="3451"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Eudract number- quality data-IMP name.pdf</w:t>
            </w:r>
          </w:p>
        </w:tc>
        <w:tc>
          <w:tcPr>
            <w:tcW w:w="298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Electronic</w:t>
            </w:r>
          </w:p>
        </w:tc>
      </w:tr>
      <w:tr w:rsidR="00BF49BA" w:rsidRPr="00BF49BA" w:rsidTr="00802B9D">
        <w:tc>
          <w:tcPr>
            <w:tcW w:w="3423"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Authorisation of the FANC for radiopharmacy trial</w:t>
            </w:r>
          </w:p>
        </w:tc>
        <w:tc>
          <w:tcPr>
            <w:tcW w:w="3451" w:type="dxa"/>
          </w:tcPr>
          <w:p w:rsidR="00BF49BA" w:rsidRPr="00DC2922" w:rsidRDefault="00BF49BA" w:rsidP="00BF49BA">
            <w:pPr>
              <w:spacing w:line="276" w:lineRule="auto"/>
              <w:jc w:val="left"/>
              <w:rPr>
                <w:rFonts w:ascii="Arial" w:hAnsi="Arial"/>
                <w:sz w:val="20"/>
                <w:szCs w:val="20"/>
                <w:lang w:val="en-US"/>
              </w:rPr>
            </w:pPr>
            <w:r w:rsidRPr="00DC2922">
              <w:rPr>
                <w:rFonts w:ascii="Arial" w:hAnsi="Arial"/>
                <w:sz w:val="20"/>
                <w:szCs w:val="20"/>
                <w:lang w:val="en-US"/>
              </w:rPr>
              <w:t>Eudract number-FANC authorization-IMP name.pdf</w:t>
            </w:r>
          </w:p>
        </w:tc>
        <w:tc>
          <w:tcPr>
            <w:tcW w:w="2981" w:type="dxa"/>
          </w:tcPr>
          <w:p w:rsidR="00BF49BA" w:rsidRPr="00BF49BA" w:rsidRDefault="00BF49BA" w:rsidP="00BF49BA">
            <w:pPr>
              <w:spacing w:line="276" w:lineRule="auto"/>
              <w:jc w:val="left"/>
              <w:rPr>
                <w:rFonts w:ascii="Arial" w:hAnsi="Arial"/>
                <w:sz w:val="20"/>
                <w:szCs w:val="20"/>
              </w:rPr>
            </w:pPr>
            <w:r w:rsidRPr="00BF49BA">
              <w:rPr>
                <w:rFonts w:ascii="Arial" w:hAnsi="Arial"/>
                <w:sz w:val="20"/>
                <w:szCs w:val="20"/>
              </w:rPr>
              <w:t>Electronic</w:t>
            </w:r>
          </w:p>
        </w:tc>
      </w:tr>
    </w:tbl>
    <w:p w:rsidR="00BF49BA" w:rsidRPr="00BF49BA" w:rsidRDefault="00BF49BA" w:rsidP="00BF49BA">
      <w:pPr>
        <w:spacing w:line="276" w:lineRule="auto"/>
        <w:jc w:val="left"/>
        <w:rPr>
          <w:rFonts w:ascii="Arial" w:hAnsi="Arial"/>
          <w:b/>
          <w:sz w:val="20"/>
          <w:szCs w:val="20"/>
        </w:rPr>
      </w:pPr>
    </w:p>
    <w:p w:rsidR="0027519B" w:rsidRDefault="0027519B" w:rsidP="00BF49BA">
      <w:pPr>
        <w:autoSpaceDE w:val="0"/>
        <w:autoSpaceDN w:val="0"/>
        <w:adjustRightInd w:val="0"/>
        <w:spacing w:line="276" w:lineRule="auto"/>
        <w:jc w:val="left"/>
        <w:rPr>
          <w:rFonts w:ascii="TTE1F2BAA0t00" w:hAnsi="TTE1F2BAA0t00" w:cs="TTE1F2BAA0t00"/>
          <w:color w:val="404040"/>
          <w:sz w:val="27"/>
          <w:szCs w:val="27"/>
        </w:rPr>
      </w:pPr>
    </w:p>
    <w:sectPr w:rsidR="0027519B" w:rsidSect="00F01599">
      <w:footerReference w:type="default" r:id="rId8"/>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19B" w:rsidRDefault="0027519B">
      <w:r>
        <w:separator/>
      </w:r>
    </w:p>
  </w:endnote>
  <w:endnote w:type="continuationSeparator" w:id="0">
    <w:p w:rsidR="0027519B" w:rsidRDefault="00275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1F2BAA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19B" w:rsidRPr="002C1353" w:rsidRDefault="0027519B">
    <w:pPr>
      <w:pStyle w:val="Pieddepage"/>
      <w:rPr>
        <w:sz w:val="20"/>
        <w:szCs w:val="20"/>
      </w:rPr>
    </w:pPr>
    <w:r w:rsidRPr="00DA61B9">
      <w:rPr>
        <w:sz w:val="20"/>
        <w:szCs w:val="20"/>
        <w:lang w:val="en-GB"/>
      </w:rPr>
      <w:t xml:space="preserve">N°: </w:t>
    </w:r>
    <w:r w:rsidR="007E28BA">
      <w:rPr>
        <w:sz w:val="20"/>
        <w:szCs w:val="20"/>
        <w:lang w:val="en-GB"/>
      </w:rPr>
      <w:t>AAHRPP-FORM-073</w:t>
    </w:r>
    <w:r w:rsidRPr="00DA61B9">
      <w:rPr>
        <w:sz w:val="20"/>
        <w:szCs w:val="20"/>
        <w:lang w:val="en-GB"/>
      </w:rPr>
      <w:fldChar w:fldCharType="begin"/>
    </w:r>
    <w:r w:rsidRPr="00DA61B9">
      <w:rPr>
        <w:sz w:val="20"/>
        <w:szCs w:val="20"/>
        <w:lang w:val="en-GB"/>
      </w:rPr>
      <w:instrText xml:space="preserve"> REF P_REF \h  \* MERGEFORMAT </w:instrText>
    </w:r>
    <w:r w:rsidRPr="00DA61B9">
      <w:rPr>
        <w:sz w:val="20"/>
        <w:szCs w:val="20"/>
        <w:lang w:val="en-GB"/>
      </w:rPr>
    </w:r>
    <w:r w:rsidRPr="00DA61B9">
      <w:rPr>
        <w:sz w:val="20"/>
        <w:szCs w:val="20"/>
        <w:lang w:val="en-GB"/>
      </w:rPr>
      <w:fldChar w:fldCharType="end"/>
    </w:r>
    <w:r w:rsidRPr="00DA61B9">
      <w:rPr>
        <w:sz w:val="20"/>
        <w:szCs w:val="20"/>
        <w:lang w:val="en-GB"/>
      </w:rPr>
      <w:t xml:space="preserve"> / REV </w:t>
    </w:r>
    <w:r w:rsidR="007E28BA">
      <w:rPr>
        <w:sz w:val="20"/>
        <w:szCs w:val="20"/>
        <w:lang w:val="en-GB"/>
      </w:rPr>
      <w:t>0</w:t>
    </w:r>
    <w:r w:rsidR="00B64358">
      <w:rPr>
        <w:sz w:val="20"/>
        <w:szCs w:val="20"/>
        <w:lang w:val="en-GB"/>
      </w:rPr>
      <w:t>0</w:t>
    </w:r>
    <w:r w:rsidR="00893396">
      <w:rPr>
        <w:sz w:val="20"/>
        <w:szCs w:val="20"/>
        <w:lang w:val="en-GB"/>
      </w:rPr>
      <w:t>2</w:t>
    </w:r>
    <w:r w:rsidR="007E28BA">
      <w:rPr>
        <w:sz w:val="20"/>
        <w:szCs w:val="20"/>
        <w:lang w:val="en-GB"/>
      </w:rPr>
      <w:tab/>
    </w:r>
    <w:r w:rsidR="007E28BA">
      <w:rPr>
        <w:sz w:val="20"/>
        <w:szCs w:val="20"/>
        <w:lang w:val="en-GB"/>
      </w:rPr>
      <w:tab/>
    </w:r>
    <w:r w:rsidRPr="002C1353">
      <w:rPr>
        <w:sz w:val="20"/>
        <w:szCs w:val="20"/>
      </w:rPr>
      <w:t xml:space="preserve">Page </w:t>
    </w:r>
    <w:r w:rsidRPr="002C1353">
      <w:rPr>
        <w:sz w:val="20"/>
        <w:szCs w:val="20"/>
      </w:rPr>
      <w:fldChar w:fldCharType="begin"/>
    </w:r>
    <w:r w:rsidRPr="002C1353">
      <w:rPr>
        <w:sz w:val="20"/>
        <w:szCs w:val="20"/>
      </w:rPr>
      <w:instrText xml:space="preserve"> PAGE </w:instrText>
    </w:r>
    <w:r w:rsidRPr="002C1353">
      <w:rPr>
        <w:sz w:val="20"/>
        <w:szCs w:val="20"/>
      </w:rPr>
      <w:fldChar w:fldCharType="separate"/>
    </w:r>
    <w:r w:rsidR="009B2DC3">
      <w:rPr>
        <w:noProof/>
        <w:sz w:val="20"/>
        <w:szCs w:val="20"/>
      </w:rPr>
      <w:t>4</w:t>
    </w:r>
    <w:r w:rsidRPr="002C1353">
      <w:rPr>
        <w:sz w:val="20"/>
        <w:szCs w:val="20"/>
      </w:rPr>
      <w:fldChar w:fldCharType="end"/>
    </w:r>
    <w:r w:rsidRPr="002C1353">
      <w:rPr>
        <w:sz w:val="20"/>
        <w:szCs w:val="20"/>
      </w:rPr>
      <w:t xml:space="preserve"> sur </w:t>
    </w:r>
    <w:r w:rsidRPr="002C1353">
      <w:rPr>
        <w:sz w:val="20"/>
        <w:szCs w:val="20"/>
      </w:rPr>
      <w:fldChar w:fldCharType="begin"/>
    </w:r>
    <w:r w:rsidRPr="002C1353">
      <w:rPr>
        <w:sz w:val="20"/>
        <w:szCs w:val="20"/>
      </w:rPr>
      <w:instrText xml:space="preserve"> NUMPAGES </w:instrText>
    </w:r>
    <w:r w:rsidRPr="002C1353">
      <w:rPr>
        <w:sz w:val="20"/>
        <w:szCs w:val="20"/>
      </w:rPr>
      <w:fldChar w:fldCharType="separate"/>
    </w:r>
    <w:r w:rsidR="009B2DC3">
      <w:rPr>
        <w:noProof/>
        <w:sz w:val="20"/>
        <w:szCs w:val="20"/>
      </w:rPr>
      <w:t>4</w:t>
    </w:r>
    <w:r w:rsidRPr="002C135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19B" w:rsidRDefault="0027519B">
      <w:r>
        <w:separator/>
      </w:r>
    </w:p>
  </w:footnote>
  <w:footnote w:type="continuationSeparator" w:id="0">
    <w:p w:rsidR="0027519B" w:rsidRDefault="00275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07CC"/>
    <w:multiLevelType w:val="multilevel"/>
    <w:tmpl w:val="3DF690DC"/>
    <w:lvl w:ilvl="0">
      <w:start w:val="1"/>
      <w:numFmt w:val="decimal"/>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09467376"/>
    <w:multiLevelType w:val="hybridMultilevel"/>
    <w:tmpl w:val="A97A4DBC"/>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51F69A0"/>
    <w:multiLevelType w:val="hybridMultilevel"/>
    <w:tmpl w:val="C8ACF4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537B97"/>
    <w:multiLevelType w:val="hybridMultilevel"/>
    <w:tmpl w:val="74E04B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FF13EA"/>
    <w:multiLevelType w:val="hybridMultilevel"/>
    <w:tmpl w:val="2A381630"/>
    <w:lvl w:ilvl="0" w:tplc="1682CEE2">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88354F3"/>
    <w:multiLevelType w:val="hybridMultilevel"/>
    <w:tmpl w:val="7C2E62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8E554B"/>
    <w:multiLevelType w:val="hybridMultilevel"/>
    <w:tmpl w:val="DC2AE804"/>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6F902D8B"/>
    <w:multiLevelType w:val="multilevel"/>
    <w:tmpl w:val="040C0025"/>
    <w:lvl w:ilvl="0">
      <w:start w:val="1"/>
      <w:numFmt w:val="decimal"/>
      <w:pStyle w:val="Titre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7"/>
  </w:num>
  <w:num w:numId="2">
    <w:abstractNumId w:val="0"/>
  </w:num>
  <w:num w:numId="3">
    <w:abstractNumId w:val="6"/>
  </w:num>
  <w:num w:numId="4">
    <w:abstractNumId w:val="3"/>
  </w:num>
  <w:num w:numId="5">
    <w:abstractNumId w:val="2"/>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599"/>
    <w:rsid w:val="000D66BC"/>
    <w:rsid w:val="0017128C"/>
    <w:rsid w:val="001A2BE7"/>
    <w:rsid w:val="001E0B89"/>
    <w:rsid w:val="001F1913"/>
    <w:rsid w:val="0027519B"/>
    <w:rsid w:val="00276394"/>
    <w:rsid w:val="002C1353"/>
    <w:rsid w:val="002D4A39"/>
    <w:rsid w:val="003173FE"/>
    <w:rsid w:val="00357B2F"/>
    <w:rsid w:val="00361AB9"/>
    <w:rsid w:val="00380F0D"/>
    <w:rsid w:val="00384683"/>
    <w:rsid w:val="003925FE"/>
    <w:rsid w:val="003B4E4A"/>
    <w:rsid w:val="00573BB5"/>
    <w:rsid w:val="00581E1B"/>
    <w:rsid w:val="005918C2"/>
    <w:rsid w:val="00625229"/>
    <w:rsid w:val="007715D7"/>
    <w:rsid w:val="00790432"/>
    <w:rsid w:val="007E28BA"/>
    <w:rsid w:val="00850B03"/>
    <w:rsid w:val="00857A26"/>
    <w:rsid w:val="00863B39"/>
    <w:rsid w:val="00886365"/>
    <w:rsid w:val="00893396"/>
    <w:rsid w:val="008D2F6C"/>
    <w:rsid w:val="0093001D"/>
    <w:rsid w:val="009422A2"/>
    <w:rsid w:val="009B2DC3"/>
    <w:rsid w:val="009C4E33"/>
    <w:rsid w:val="00A3620B"/>
    <w:rsid w:val="00A40351"/>
    <w:rsid w:val="00A51300"/>
    <w:rsid w:val="00AE586F"/>
    <w:rsid w:val="00B64358"/>
    <w:rsid w:val="00BF49BA"/>
    <w:rsid w:val="00BF6055"/>
    <w:rsid w:val="00C30A64"/>
    <w:rsid w:val="00C83946"/>
    <w:rsid w:val="00CB0103"/>
    <w:rsid w:val="00CD660D"/>
    <w:rsid w:val="00CF4849"/>
    <w:rsid w:val="00D01C77"/>
    <w:rsid w:val="00D31930"/>
    <w:rsid w:val="00D35293"/>
    <w:rsid w:val="00D356E0"/>
    <w:rsid w:val="00D41762"/>
    <w:rsid w:val="00D430AF"/>
    <w:rsid w:val="00DA61B9"/>
    <w:rsid w:val="00DC2922"/>
    <w:rsid w:val="00DF2639"/>
    <w:rsid w:val="00E06CB2"/>
    <w:rsid w:val="00E4286B"/>
    <w:rsid w:val="00E77BDE"/>
    <w:rsid w:val="00EC3420"/>
    <w:rsid w:val="00F01599"/>
    <w:rsid w:val="00F757BF"/>
    <w:rsid w:val="00FC108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493A17"/>
  <w14:defaultImageDpi w14:val="0"/>
  <w15:docId w15:val="{74BE0A8B-EE1C-480A-A663-D3680D194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F6C"/>
    <w:pPr>
      <w:jc w:val="both"/>
    </w:pPr>
    <w:rPr>
      <w:sz w:val="24"/>
      <w:szCs w:val="24"/>
      <w:lang w:val="fr-FR" w:eastAsia="fr-FR"/>
    </w:rPr>
  </w:style>
  <w:style w:type="paragraph" w:styleId="Titre1">
    <w:name w:val="heading 1"/>
    <w:basedOn w:val="Normal"/>
    <w:next w:val="Normal"/>
    <w:link w:val="Titre1Car"/>
    <w:uiPriority w:val="9"/>
    <w:qFormat/>
    <w:rsid w:val="00850B03"/>
    <w:pPr>
      <w:keepNext/>
      <w:numPr>
        <w:numId w:val="1"/>
      </w:numPr>
      <w:spacing w:before="240" w:after="240"/>
      <w:outlineLvl w:val="0"/>
    </w:pPr>
    <w:rPr>
      <w:rFonts w:ascii="Arial" w:hAnsi="Arial" w:cs="Arial"/>
      <w:b/>
      <w:bCs/>
      <w:i/>
      <w:iCs/>
      <w:szCs w:val="36"/>
      <w:lang w:val="fr-BE"/>
    </w:rPr>
  </w:style>
  <w:style w:type="paragraph" w:styleId="Titre2">
    <w:name w:val="heading 2"/>
    <w:basedOn w:val="Normal"/>
    <w:next w:val="Normal"/>
    <w:link w:val="Titre2Car"/>
    <w:uiPriority w:val="9"/>
    <w:qFormat/>
    <w:rsid w:val="00357B2F"/>
    <w:pPr>
      <w:keepNext/>
      <w:numPr>
        <w:ilvl w:val="1"/>
        <w:numId w:val="2"/>
      </w:numPr>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7C4F"/>
    <w:rPr>
      <w:rFonts w:asciiTheme="majorHAnsi" w:eastAsiaTheme="majorEastAsia" w:hAnsiTheme="majorHAnsi" w:cstheme="majorBidi"/>
      <w:b/>
      <w:bCs/>
      <w:kern w:val="32"/>
      <w:sz w:val="32"/>
      <w:szCs w:val="32"/>
      <w:lang w:val="fr-FR" w:eastAsia="fr-FR"/>
    </w:rPr>
  </w:style>
  <w:style w:type="character" w:customStyle="1" w:styleId="Titre2Car">
    <w:name w:val="Titre 2 Car"/>
    <w:basedOn w:val="Policepardfaut"/>
    <w:link w:val="Titre2"/>
    <w:uiPriority w:val="9"/>
    <w:semiHidden/>
    <w:rsid w:val="002B7C4F"/>
    <w:rPr>
      <w:rFonts w:asciiTheme="majorHAnsi" w:eastAsiaTheme="majorEastAsia" w:hAnsiTheme="majorHAnsi" w:cstheme="majorBidi"/>
      <w:b/>
      <w:bCs/>
      <w:i/>
      <w:iCs/>
      <w:sz w:val="28"/>
      <w:szCs w:val="28"/>
      <w:lang w:val="fr-FR" w:eastAsia="fr-FR"/>
    </w:rPr>
  </w:style>
  <w:style w:type="paragraph" w:customStyle="1" w:styleId="StyleTitre1Toutenmajuscule">
    <w:name w:val="Style Titre 1 + Tout en majuscule"/>
    <w:basedOn w:val="Titre1"/>
    <w:rsid w:val="003B4E4A"/>
    <w:rPr>
      <w:caps/>
    </w:rPr>
  </w:style>
  <w:style w:type="paragraph" w:customStyle="1" w:styleId="StyleTitre2JustifiDroite0cmAvant12ptAprs3">
    <w:name w:val="Style Titre 2 + Justifié Droite :  0 cm Avant : 12 pt Après : 3 ..."/>
    <w:basedOn w:val="Titre2"/>
    <w:rsid w:val="00357B2F"/>
    <w:rPr>
      <w:rFonts w:ascii="Times New Roman" w:hAnsi="Times New Roman" w:cs="Times New Roman"/>
      <w:i w:val="0"/>
      <w:iCs w:val="0"/>
      <w:sz w:val="24"/>
      <w:szCs w:val="20"/>
      <w:lang w:val="fr-BE"/>
    </w:rPr>
  </w:style>
  <w:style w:type="paragraph" w:styleId="En-tte">
    <w:name w:val="header"/>
    <w:basedOn w:val="Normal"/>
    <w:link w:val="En-tteCar"/>
    <w:uiPriority w:val="99"/>
    <w:rsid w:val="00F01599"/>
    <w:pPr>
      <w:tabs>
        <w:tab w:val="center" w:pos="4536"/>
        <w:tab w:val="right" w:pos="9072"/>
      </w:tabs>
    </w:pPr>
  </w:style>
  <w:style w:type="character" w:customStyle="1" w:styleId="En-tteCar">
    <w:name w:val="En-tête Car"/>
    <w:basedOn w:val="Policepardfaut"/>
    <w:link w:val="En-tte"/>
    <w:uiPriority w:val="99"/>
    <w:semiHidden/>
    <w:rsid w:val="002B7C4F"/>
    <w:rPr>
      <w:sz w:val="24"/>
      <w:szCs w:val="24"/>
      <w:lang w:val="fr-FR" w:eastAsia="fr-FR"/>
    </w:rPr>
  </w:style>
  <w:style w:type="paragraph" w:styleId="Pieddepage">
    <w:name w:val="footer"/>
    <w:basedOn w:val="Normal"/>
    <w:link w:val="PieddepageCar"/>
    <w:uiPriority w:val="99"/>
    <w:rsid w:val="00F01599"/>
    <w:pPr>
      <w:tabs>
        <w:tab w:val="center" w:pos="4536"/>
        <w:tab w:val="right" w:pos="9072"/>
      </w:tabs>
    </w:pPr>
  </w:style>
  <w:style w:type="character" w:customStyle="1" w:styleId="PieddepageCar">
    <w:name w:val="Pied de page Car"/>
    <w:basedOn w:val="Policepardfaut"/>
    <w:link w:val="Pieddepage"/>
    <w:uiPriority w:val="99"/>
    <w:semiHidden/>
    <w:rsid w:val="002B7C4F"/>
    <w:rPr>
      <w:sz w:val="24"/>
      <w:szCs w:val="24"/>
      <w:lang w:val="fr-FR" w:eastAsia="fr-FR"/>
    </w:rPr>
  </w:style>
  <w:style w:type="table" w:styleId="Grilledutableau">
    <w:name w:val="Table Grid"/>
    <w:basedOn w:val="TableauNormal"/>
    <w:uiPriority w:val="59"/>
    <w:rsid w:val="0086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D356E0"/>
    <w:rPr>
      <w:rFonts w:ascii="Tahoma" w:hAnsi="Tahoma" w:cs="Tahoma"/>
      <w:sz w:val="16"/>
      <w:szCs w:val="16"/>
    </w:rPr>
  </w:style>
  <w:style w:type="character" w:customStyle="1" w:styleId="TextedebullesCar">
    <w:name w:val="Texte de bulles Car"/>
    <w:basedOn w:val="Policepardfaut"/>
    <w:link w:val="Textedebulles"/>
    <w:uiPriority w:val="99"/>
    <w:semiHidden/>
    <w:rsid w:val="002B7C4F"/>
    <w:rPr>
      <w:sz w:val="0"/>
      <w:szCs w:val="0"/>
      <w:lang w:val="fr-FR" w:eastAsia="fr-FR"/>
    </w:rPr>
  </w:style>
  <w:style w:type="paragraph" w:styleId="NormalWeb">
    <w:name w:val="Normal (Web)"/>
    <w:basedOn w:val="Normal"/>
    <w:uiPriority w:val="99"/>
    <w:rsid w:val="00DA61B9"/>
    <w:pPr>
      <w:spacing w:before="100" w:beforeAutospacing="1" w:after="100" w:afterAutospacing="1"/>
      <w:jc w:val="left"/>
    </w:pPr>
    <w:rPr>
      <w:rFonts w:ascii="Verdana" w:hAnsi="Verdana"/>
    </w:rPr>
  </w:style>
  <w:style w:type="character" w:styleId="Lienhypertexte">
    <w:name w:val="Hyperlink"/>
    <w:basedOn w:val="Policepardfaut"/>
    <w:uiPriority w:val="99"/>
    <w:rsid w:val="00E4286B"/>
    <w:rPr>
      <w:color w:val="0000FF"/>
      <w:u w:val="single"/>
    </w:rPr>
  </w:style>
  <w:style w:type="paragraph" w:customStyle="1" w:styleId="Default">
    <w:name w:val="Default"/>
    <w:rsid w:val="005918C2"/>
    <w:pPr>
      <w:widowControl w:val="0"/>
      <w:autoSpaceDE w:val="0"/>
      <w:autoSpaceDN w:val="0"/>
      <w:adjustRightInd w:val="0"/>
    </w:pPr>
    <w:rPr>
      <w:color w:val="000000"/>
      <w:sz w:val="24"/>
      <w:szCs w:val="24"/>
      <w:lang w:val="fr-FR" w:eastAsia="fr-FR"/>
    </w:rPr>
  </w:style>
  <w:style w:type="table" w:customStyle="1" w:styleId="Grilledutableau1">
    <w:name w:val="Grille du tableau1"/>
    <w:basedOn w:val="TableauNormal"/>
    <w:next w:val="Grilledutableau"/>
    <w:uiPriority w:val="59"/>
    <w:rsid w:val="00BF49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432704">
      <w:marLeft w:val="0"/>
      <w:marRight w:val="0"/>
      <w:marTop w:val="0"/>
      <w:marBottom w:val="0"/>
      <w:divBdr>
        <w:top w:val="none" w:sz="0" w:space="0" w:color="auto"/>
        <w:left w:val="none" w:sz="0" w:space="0" w:color="auto"/>
        <w:bottom w:val="none" w:sz="0" w:space="0" w:color="auto"/>
        <w:right w:val="none" w:sz="0" w:space="0" w:color="auto"/>
      </w:divBdr>
      <w:divsChild>
        <w:div w:id="659432698">
          <w:marLeft w:val="0"/>
          <w:marRight w:val="0"/>
          <w:marTop w:val="0"/>
          <w:marBottom w:val="0"/>
          <w:divBdr>
            <w:top w:val="none" w:sz="0" w:space="0" w:color="auto"/>
            <w:left w:val="none" w:sz="0" w:space="0" w:color="auto"/>
            <w:bottom w:val="none" w:sz="0" w:space="0" w:color="auto"/>
            <w:right w:val="none" w:sz="0" w:space="0" w:color="auto"/>
          </w:divBdr>
          <w:divsChild>
            <w:div w:id="659432700">
              <w:marLeft w:val="0"/>
              <w:marRight w:val="0"/>
              <w:marTop w:val="0"/>
              <w:marBottom w:val="0"/>
              <w:divBdr>
                <w:top w:val="none" w:sz="0" w:space="0" w:color="auto"/>
                <w:left w:val="none" w:sz="0" w:space="0" w:color="auto"/>
                <w:bottom w:val="none" w:sz="0" w:space="0" w:color="auto"/>
                <w:right w:val="none" w:sz="0" w:space="0" w:color="auto"/>
              </w:divBdr>
              <w:divsChild>
                <w:div w:id="659432724">
                  <w:marLeft w:val="0"/>
                  <w:marRight w:val="0"/>
                  <w:marTop w:val="0"/>
                  <w:marBottom w:val="0"/>
                  <w:divBdr>
                    <w:top w:val="none" w:sz="0" w:space="0" w:color="auto"/>
                    <w:left w:val="none" w:sz="0" w:space="0" w:color="auto"/>
                    <w:bottom w:val="none" w:sz="0" w:space="0" w:color="auto"/>
                    <w:right w:val="none" w:sz="0" w:space="0" w:color="auto"/>
                  </w:divBdr>
                  <w:divsChild>
                    <w:div w:id="659432701">
                      <w:marLeft w:val="251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32707">
      <w:marLeft w:val="0"/>
      <w:marRight w:val="0"/>
      <w:marTop w:val="0"/>
      <w:marBottom w:val="0"/>
      <w:divBdr>
        <w:top w:val="none" w:sz="0" w:space="0" w:color="auto"/>
        <w:left w:val="none" w:sz="0" w:space="0" w:color="auto"/>
        <w:bottom w:val="none" w:sz="0" w:space="0" w:color="auto"/>
        <w:right w:val="none" w:sz="0" w:space="0" w:color="auto"/>
      </w:divBdr>
      <w:divsChild>
        <w:div w:id="659432699">
          <w:marLeft w:val="0"/>
          <w:marRight w:val="0"/>
          <w:marTop w:val="0"/>
          <w:marBottom w:val="0"/>
          <w:divBdr>
            <w:top w:val="none" w:sz="0" w:space="0" w:color="auto"/>
            <w:left w:val="none" w:sz="0" w:space="0" w:color="auto"/>
            <w:bottom w:val="none" w:sz="0" w:space="0" w:color="auto"/>
            <w:right w:val="none" w:sz="0" w:space="0" w:color="auto"/>
          </w:divBdr>
          <w:divsChild>
            <w:div w:id="659432709">
              <w:marLeft w:val="0"/>
              <w:marRight w:val="0"/>
              <w:marTop w:val="0"/>
              <w:marBottom w:val="0"/>
              <w:divBdr>
                <w:top w:val="none" w:sz="0" w:space="0" w:color="auto"/>
                <w:left w:val="none" w:sz="0" w:space="0" w:color="auto"/>
                <w:bottom w:val="none" w:sz="0" w:space="0" w:color="auto"/>
                <w:right w:val="none" w:sz="0" w:space="0" w:color="auto"/>
              </w:divBdr>
              <w:divsChild>
                <w:div w:id="659432705">
                  <w:marLeft w:val="0"/>
                  <w:marRight w:val="0"/>
                  <w:marTop w:val="0"/>
                  <w:marBottom w:val="0"/>
                  <w:divBdr>
                    <w:top w:val="none" w:sz="0" w:space="0" w:color="auto"/>
                    <w:left w:val="none" w:sz="0" w:space="0" w:color="auto"/>
                    <w:bottom w:val="none" w:sz="0" w:space="0" w:color="auto"/>
                    <w:right w:val="none" w:sz="0" w:space="0" w:color="auto"/>
                  </w:divBdr>
                  <w:divsChild>
                    <w:div w:id="659432712">
                      <w:marLeft w:val="251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32710">
      <w:marLeft w:val="0"/>
      <w:marRight w:val="0"/>
      <w:marTop w:val="0"/>
      <w:marBottom w:val="0"/>
      <w:divBdr>
        <w:top w:val="none" w:sz="0" w:space="0" w:color="auto"/>
        <w:left w:val="none" w:sz="0" w:space="0" w:color="auto"/>
        <w:bottom w:val="none" w:sz="0" w:space="0" w:color="auto"/>
        <w:right w:val="none" w:sz="0" w:space="0" w:color="auto"/>
      </w:divBdr>
      <w:divsChild>
        <w:div w:id="659432703">
          <w:marLeft w:val="0"/>
          <w:marRight w:val="0"/>
          <w:marTop w:val="0"/>
          <w:marBottom w:val="0"/>
          <w:divBdr>
            <w:top w:val="none" w:sz="0" w:space="0" w:color="auto"/>
            <w:left w:val="none" w:sz="0" w:space="0" w:color="auto"/>
            <w:bottom w:val="none" w:sz="0" w:space="0" w:color="auto"/>
            <w:right w:val="none" w:sz="0" w:space="0" w:color="auto"/>
          </w:divBdr>
          <w:divsChild>
            <w:div w:id="659432719">
              <w:marLeft w:val="0"/>
              <w:marRight w:val="0"/>
              <w:marTop w:val="0"/>
              <w:marBottom w:val="0"/>
              <w:divBdr>
                <w:top w:val="none" w:sz="0" w:space="0" w:color="auto"/>
                <w:left w:val="none" w:sz="0" w:space="0" w:color="auto"/>
                <w:bottom w:val="none" w:sz="0" w:space="0" w:color="auto"/>
                <w:right w:val="none" w:sz="0" w:space="0" w:color="auto"/>
              </w:divBdr>
              <w:divsChild>
                <w:div w:id="659432727">
                  <w:marLeft w:val="0"/>
                  <w:marRight w:val="0"/>
                  <w:marTop w:val="0"/>
                  <w:marBottom w:val="0"/>
                  <w:divBdr>
                    <w:top w:val="none" w:sz="0" w:space="0" w:color="auto"/>
                    <w:left w:val="none" w:sz="0" w:space="0" w:color="auto"/>
                    <w:bottom w:val="none" w:sz="0" w:space="0" w:color="auto"/>
                    <w:right w:val="none" w:sz="0" w:space="0" w:color="auto"/>
                  </w:divBdr>
                  <w:divsChild>
                    <w:div w:id="659432717">
                      <w:marLeft w:val="251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32718">
      <w:marLeft w:val="0"/>
      <w:marRight w:val="0"/>
      <w:marTop w:val="0"/>
      <w:marBottom w:val="0"/>
      <w:divBdr>
        <w:top w:val="none" w:sz="0" w:space="0" w:color="auto"/>
        <w:left w:val="none" w:sz="0" w:space="0" w:color="auto"/>
        <w:bottom w:val="none" w:sz="0" w:space="0" w:color="auto"/>
        <w:right w:val="none" w:sz="0" w:space="0" w:color="auto"/>
      </w:divBdr>
      <w:divsChild>
        <w:div w:id="659432728">
          <w:marLeft w:val="0"/>
          <w:marRight w:val="0"/>
          <w:marTop w:val="0"/>
          <w:marBottom w:val="0"/>
          <w:divBdr>
            <w:top w:val="none" w:sz="0" w:space="0" w:color="auto"/>
            <w:left w:val="none" w:sz="0" w:space="0" w:color="auto"/>
            <w:bottom w:val="none" w:sz="0" w:space="0" w:color="auto"/>
            <w:right w:val="none" w:sz="0" w:space="0" w:color="auto"/>
          </w:divBdr>
          <w:divsChild>
            <w:div w:id="659432726">
              <w:marLeft w:val="0"/>
              <w:marRight w:val="0"/>
              <w:marTop w:val="0"/>
              <w:marBottom w:val="0"/>
              <w:divBdr>
                <w:top w:val="none" w:sz="0" w:space="0" w:color="auto"/>
                <w:left w:val="none" w:sz="0" w:space="0" w:color="auto"/>
                <w:bottom w:val="none" w:sz="0" w:space="0" w:color="auto"/>
                <w:right w:val="none" w:sz="0" w:space="0" w:color="auto"/>
              </w:divBdr>
              <w:divsChild>
                <w:div w:id="659432723">
                  <w:marLeft w:val="0"/>
                  <w:marRight w:val="0"/>
                  <w:marTop w:val="0"/>
                  <w:marBottom w:val="0"/>
                  <w:divBdr>
                    <w:top w:val="none" w:sz="0" w:space="0" w:color="auto"/>
                    <w:left w:val="none" w:sz="0" w:space="0" w:color="auto"/>
                    <w:bottom w:val="none" w:sz="0" w:space="0" w:color="auto"/>
                    <w:right w:val="none" w:sz="0" w:space="0" w:color="auto"/>
                  </w:divBdr>
                  <w:divsChild>
                    <w:div w:id="659432714">
                      <w:marLeft w:val="0"/>
                      <w:marRight w:val="0"/>
                      <w:marTop w:val="0"/>
                      <w:marBottom w:val="0"/>
                      <w:divBdr>
                        <w:top w:val="none" w:sz="0" w:space="0" w:color="auto"/>
                        <w:left w:val="none" w:sz="0" w:space="0" w:color="auto"/>
                        <w:bottom w:val="none" w:sz="0" w:space="0" w:color="auto"/>
                        <w:right w:val="none" w:sz="0" w:space="0" w:color="auto"/>
                      </w:divBdr>
                      <w:divsChild>
                        <w:div w:id="659432715">
                          <w:marLeft w:val="0"/>
                          <w:marRight w:val="0"/>
                          <w:marTop w:val="0"/>
                          <w:marBottom w:val="0"/>
                          <w:divBdr>
                            <w:top w:val="none" w:sz="0" w:space="0" w:color="auto"/>
                            <w:left w:val="none" w:sz="0" w:space="0" w:color="auto"/>
                            <w:bottom w:val="none" w:sz="0" w:space="0" w:color="auto"/>
                            <w:right w:val="none" w:sz="0" w:space="0" w:color="auto"/>
                          </w:divBdr>
                          <w:divsChild>
                            <w:div w:id="659432697">
                              <w:marLeft w:val="0"/>
                              <w:marRight w:val="0"/>
                              <w:marTop w:val="0"/>
                              <w:marBottom w:val="0"/>
                              <w:divBdr>
                                <w:top w:val="none" w:sz="0" w:space="0" w:color="auto"/>
                                <w:left w:val="none" w:sz="0" w:space="0" w:color="auto"/>
                                <w:bottom w:val="none" w:sz="0" w:space="0" w:color="auto"/>
                                <w:right w:val="none" w:sz="0" w:space="0" w:color="auto"/>
                              </w:divBdr>
                              <w:divsChild>
                                <w:div w:id="659432706">
                                  <w:marLeft w:val="0"/>
                                  <w:marRight w:val="0"/>
                                  <w:marTop w:val="0"/>
                                  <w:marBottom w:val="0"/>
                                  <w:divBdr>
                                    <w:top w:val="none" w:sz="0" w:space="0" w:color="auto"/>
                                    <w:left w:val="none" w:sz="0" w:space="0" w:color="auto"/>
                                    <w:bottom w:val="none" w:sz="0" w:space="0" w:color="auto"/>
                                    <w:right w:val="none" w:sz="0" w:space="0" w:color="auto"/>
                                  </w:divBdr>
                                  <w:divsChild>
                                    <w:div w:id="6594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432722">
      <w:marLeft w:val="0"/>
      <w:marRight w:val="0"/>
      <w:marTop w:val="0"/>
      <w:marBottom w:val="0"/>
      <w:divBdr>
        <w:top w:val="none" w:sz="0" w:space="0" w:color="auto"/>
        <w:left w:val="none" w:sz="0" w:space="0" w:color="auto"/>
        <w:bottom w:val="none" w:sz="0" w:space="0" w:color="auto"/>
        <w:right w:val="none" w:sz="0" w:space="0" w:color="auto"/>
      </w:divBdr>
      <w:divsChild>
        <w:div w:id="659432721">
          <w:marLeft w:val="0"/>
          <w:marRight w:val="0"/>
          <w:marTop w:val="0"/>
          <w:marBottom w:val="0"/>
          <w:divBdr>
            <w:top w:val="none" w:sz="0" w:space="0" w:color="auto"/>
            <w:left w:val="none" w:sz="0" w:space="0" w:color="auto"/>
            <w:bottom w:val="none" w:sz="0" w:space="0" w:color="auto"/>
            <w:right w:val="none" w:sz="0" w:space="0" w:color="auto"/>
          </w:divBdr>
          <w:divsChild>
            <w:div w:id="659432708">
              <w:marLeft w:val="0"/>
              <w:marRight w:val="0"/>
              <w:marTop w:val="0"/>
              <w:marBottom w:val="0"/>
              <w:divBdr>
                <w:top w:val="none" w:sz="0" w:space="0" w:color="auto"/>
                <w:left w:val="none" w:sz="0" w:space="0" w:color="auto"/>
                <w:bottom w:val="none" w:sz="0" w:space="0" w:color="auto"/>
                <w:right w:val="none" w:sz="0" w:space="0" w:color="auto"/>
              </w:divBdr>
              <w:divsChild>
                <w:div w:id="659432711">
                  <w:marLeft w:val="0"/>
                  <w:marRight w:val="0"/>
                  <w:marTop w:val="0"/>
                  <w:marBottom w:val="0"/>
                  <w:divBdr>
                    <w:top w:val="none" w:sz="0" w:space="0" w:color="auto"/>
                    <w:left w:val="none" w:sz="0" w:space="0" w:color="auto"/>
                    <w:bottom w:val="none" w:sz="0" w:space="0" w:color="auto"/>
                    <w:right w:val="none" w:sz="0" w:space="0" w:color="auto"/>
                  </w:divBdr>
                  <w:divsChild>
                    <w:div w:id="659432720">
                      <w:marLeft w:val="0"/>
                      <w:marRight w:val="0"/>
                      <w:marTop w:val="0"/>
                      <w:marBottom w:val="0"/>
                      <w:divBdr>
                        <w:top w:val="none" w:sz="0" w:space="0" w:color="auto"/>
                        <w:left w:val="none" w:sz="0" w:space="0" w:color="auto"/>
                        <w:bottom w:val="none" w:sz="0" w:space="0" w:color="auto"/>
                        <w:right w:val="none" w:sz="0" w:space="0" w:color="auto"/>
                      </w:divBdr>
                      <w:divsChild>
                        <w:div w:id="659432713">
                          <w:marLeft w:val="0"/>
                          <w:marRight w:val="0"/>
                          <w:marTop w:val="0"/>
                          <w:marBottom w:val="0"/>
                          <w:divBdr>
                            <w:top w:val="none" w:sz="0" w:space="0" w:color="auto"/>
                            <w:left w:val="none" w:sz="0" w:space="0" w:color="auto"/>
                            <w:bottom w:val="none" w:sz="0" w:space="0" w:color="auto"/>
                            <w:right w:val="none" w:sz="0" w:space="0" w:color="auto"/>
                          </w:divBdr>
                          <w:divsChild>
                            <w:div w:id="659432716">
                              <w:marLeft w:val="0"/>
                              <w:marRight w:val="0"/>
                              <w:marTop w:val="0"/>
                              <w:marBottom w:val="0"/>
                              <w:divBdr>
                                <w:top w:val="none" w:sz="0" w:space="0" w:color="auto"/>
                                <w:left w:val="none" w:sz="0" w:space="0" w:color="auto"/>
                                <w:bottom w:val="none" w:sz="0" w:space="0" w:color="auto"/>
                                <w:right w:val="none" w:sz="0" w:space="0" w:color="auto"/>
                              </w:divBdr>
                              <w:divsChild>
                                <w:div w:id="659432725">
                                  <w:marLeft w:val="0"/>
                                  <w:marRight w:val="0"/>
                                  <w:marTop w:val="0"/>
                                  <w:marBottom w:val="0"/>
                                  <w:divBdr>
                                    <w:top w:val="none" w:sz="0" w:space="0" w:color="auto"/>
                                    <w:left w:val="none" w:sz="0" w:space="0" w:color="auto"/>
                                    <w:bottom w:val="none" w:sz="0" w:space="0" w:color="auto"/>
                                    <w:right w:val="none" w:sz="0" w:space="0" w:color="auto"/>
                                  </w:divBdr>
                                  <w:divsChild>
                                    <w:div w:id="6594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841</Words>
  <Characters>4630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Cliniques Universitaires St. LUC (UCL)</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hm8871</dc:creator>
  <cp:lastModifiedBy>BEAUFAY Isabelle</cp:lastModifiedBy>
  <cp:revision>2</cp:revision>
  <cp:lastPrinted>2012-07-20T14:24:00Z</cp:lastPrinted>
  <dcterms:created xsi:type="dcterms:W3CDTF">2021-07-13T14:27:00Z</dcterms:created>
  <dcterms:modified xsi:type="dcterms:W3CDTF">2021-07-13T14:27:00Z</dcterms:modified>
</cp:coreProperties>
</file>